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78CE" w14:textId="633DABAD" w:rsidR="00192151" w:rsidRPr="00DC3B2F" w:rsidRDefault="00192151" w:rsidP="00DC3B2F">
      <w:pPr>
        <w:pStyle w:val="NoSpacing"/>
        <w:spacing w:line="276" w:lineRule="auto"/>
        <w:jc w:val="both"/>
        <w:rPr>
          <w:rFonts w:cstheme="minorHAnsi"/>
        </w:rPr>
      </w:pPr>
    </w:p>
    <w:p w14:paraId="09EDA414"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National Curriculum:</w:t>
      </w:r>
    </w:p>
    <w:p w14:paraId="5EC1AF62" w14:textId="041B05B3" w:rsidR="009860E7" w:rsidRPr="004D0026" w:rsidRDefault="004D0026" w:rsidP="00DC3B2F">
      <w:pPr>
        <w:pStyle w:val="NoSpacing"/>
        <w:spacing w:line="276" w:lineRule="auto"/>
        <w:jc w:val="both"/>
        <w:rPr>
          <w:rFonts w:cstheme="minorHAnsi"/>
        </w:rPr>
      </w:pPr>
      <w:r w:rsidRPr="004D0026">
        <w:rPr>
          <w:rFonts w:cstheme="minorHAnsi"/>
          <w:color w:val="0B0C0C"/>
          <w:shd w:val="clear" w:color="auto" w:fill="FFFFFF"/>
        </w:rPr>
        <w:t xml:space="preserve">A high-quality science education provides the foundations for understanding the world through the specific disciplines of biology, </w:t>
      </w:r>
      <w:proofErr w:type="gramStart"/>
      <w:r w:rsidRPr="004D0026">
        <w:rPr>
          <w:rFonts w:cstheme="minorHAnsi"/>
          <w:color w:val="0B0C0C"/>
          <w:shd w:val="clear" w:color="auto" w:fill="FFFFFF"/>
        </w:rPr>
        <w:t>chemistry</w:t>
      </w:r>
      <w:proofErr w:type="gramEnd"/>
      <w:r w:rsidRPr="004D0026">
        <w:rPr>
          <w:rFonts w:cstheme="minorHAnsi"/>
          <w:color w:val="0B0C0C"/>
          <w:shd w:val="clear" w:color="auto" w:fill="FFFFFF"/>
        </w:rPr>
        <w:t xml:space="preserve"> and physics. Science has changed our lives and is vital to the world’s future prosperity, and all pupils should be taught essential aspects of the knowledge, methods, </w:t>
      </w:r>
      <w:proofErr w:type="gramStart"/>
      <w:r w:rsidRPr="004D0026">
        <w:rPr>
          <w:rFonts w:cstheme="minorHAnsi"/>
          <w:color w:val="0B0C0C"/>
          <w:shd w:val="clear" w:color="auto" w:fill="FFFFFF"/>
        </w:rPr>
        <w:t>processes</w:t>
      </w:r>
      <w:proofErr w:type="gramEnd"/>
      <w:r w:rsidRPr="004D0026">
        <w:rPr>
          <w:rFonts w:cstheme="minorHAnsi"/>
          <w:color w:val="0B0C0C"/>
          <w:shd w:val="clear" w:color="auto" w:fill="FFFFFF"/>
        </w:rPr>
        <w:t xml:space="preserve">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14:paraId="572B7FDE" w14:textId="77777777" w:rsidR="004D0026" w:rsidRDefault="004D0026" w:rsidP="00DC3B2F">
      <w:pPr>
        <w:pStyle w:val="NoSpacing"/>
        <w:spacing w:line="276" w:lineRule="auto"/>
        <w:rPr>
          <w:rFonts w:cstheme="minorHAnsi"/>
          <w:b/>
          <w:u w:val="single"/>
        </w:rPr>
      </w:pPr>
    </w:p>
    <w:p w14:paraId="47722655" w14:textId="6EA1FB1D" w:rsidR="009860E7" w:rsidRPr="00DC3B2F" w:rsidRDefault="009860E7" w:rsidP="00DC3B2F">
      <w:pPr>
        <w:pStyle w:val="NoSpacing"/>
        <w:spacing w:line="276" w:lineRule="auto"/>
        <w:rPr>
          <w:rFonts w:cstheme="minorHAnsi"/>
          <w:b/>
          <w:u w:val="single"/>
        </w:rPr>
      </w:pPr>
      <w:r w:rsidRPr="00DC3B2F">
        <w:rPr>
          <w:rFonts w:cstheme="minorHAnsi"/>
          <w:b/>
          <w:u w:val="single"/>
        </w:rPr>
        <w:t>Aims</w:t>
      </w:r>
    </w:p>
    <w:p w14:paraId="32C2ED8D" w14:textId="77777777" w:rsidR="004D0026" w:rsidRPr="004828A8" w:rsidRDefault="004D0026" w:rsidP="00D652D9">
      <w:pPr>
        <w:shd w:val="clear" w:color="auto" w:fill="FFFFFF"/>
        <w:spacing w:after="0" w:line="240" w:lineRule="auto"/>
        <w:rPr>
          <w:rFonts w:eastAsia="Times New Roman" w:cstheme="minorHAnsi"/>
          <w:b/>
          <w:color w:val="0B0C0C"/>
          <w:lang w:eastAsia="en-GB"/>
        </w:rPr>
      </w:pPr>
      <w:r w:rsidRPr="004828A8">
        <w:rPr>
          <w:rFonts w:eastAsia="Times New Roman" w:cstheme="minorHAnsi"/>
          <w:b/>
          <w:color w:val="0B0C0C"/>
          <w:lang w:eastAsia="en-GB"/>
        </w:rPr>
        <w:t>The national curriculum for science aims to ensure that all pupils:</w:t>
      </w:r>
    </w:p>
    <w:p w14:paraId="7B2018A1"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 xml:space="preserve">develop scientific knowledge and conceptual understanding through the specific disciplines of biology, chemistry and </w:t>
      </w:r>
      <w:proofErr w:type="gramStart"/>
      <w:r w:rsidRPr="004D0026">
        <w:rPr>
          <w:rFonts w:eastAsia="Times New Roman" w:cstheme="minorHAnsi"/>
          <w:color w:val="0B0C0C"/>
          <w:lang w:eastAsia="en-GB"/>
        </w:rPr>
        <w:t>physics</w:t>
      </w:r>
      <w:proofErr w:type="gramEnd"/>
    </w:p>
    <w:p w14:paraId="195DD399"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 xml:space="preserve">develop understanding of the nature, processes and methods of science through different types of science enquiries that help them to answer scientific questions about the world around </w:t>
      </w:r>
      <w:proofErr w:type="gramStart"/>
      <w:r w:rsidRPr="004D0026">
        <w:rPr>
          <w:rFonts w:eastAsia="Times New Roman" w:cstheme="minorHAnsi"/>
          <w:color w:val="0B0C0C"/>
          <w:lang w:eastAsia="en-GB"/>
        </w:rPr>
        <w:t>them</w:t>
      </w:r>
      <w:proofErr w:type="gramEnd"/>
    </w:p>
    <w:p w14:paraId="3F8B58D8" w14:textId="77777777" w:rsidR="004D0026" w:rsidRPr="004D0026" w:rsidRDefault="004D0026" w:rsidP="00D652D9">
      <w:pPr>
        <w:numPr>
          <w:ilvl w:val="0"/>
          <w:numId w:val="29"/>
        </w:numPr>
        <w:shd w:val="clear" w:color="auto" w:fill="FFFFFF"/>
        <w:spacing w:after="0" w:line="240" w:lineRule="auto"/>
        <w:ind w:left="300"/>
        <w:rPr>
          <w:rFonts w:eastAsia="Times New Roman" w:cstheme="minorHAnsi"/>
          <w:color w:val="0B0C0C"/>
          <w:lang w:eastAsia="en-GB"/>
        </w:rPr>
      </w:pPr>
      <w:r w:rsidRPr="004D0026">
        <w:rPr>
          <w:rFonts w:eastAsia="Times New Roman" w:cstheme="minorHAnsi"/>
          <w:color w:val="0B0C0C"/>
          <w:lang w:eastAsia="en-GB"/>
        </w:rPr>
        <w:t xml:space="preserve">are equipped with the scientific knowledge required to understand the uses and implications of science, today and for the </w:t>
      </w:r>
      <w:proofErr w:type="gramStart"/>
      <w:r w:rsidRPr="004D0026">
        <w:rPr>
          <w:rFonts w:eastAsia="Times New Roman" w:cstheme="minorHAnsi"/>
          <w:color w:val="0B0C0C"/>
          <w:lang w:eastAsia="en-GB"/>
        </w:rPr>
        <w:t>future</w:t>
      </w:r>
      <w:proofErr w:type="gramEnd"/>
    </w:p>
    <w:p w14:paraId="4FEFF100" w14:textId="61400FCB" w:rsidR="00FD7E05" w:rsidRPr="00DC3B2F" w:rsidRDefault="00FD7E05" w:rsidP="00DC3B2F">
      <w:pPr>
        <w:pStyle w:val="NoSpacing"/>
        <w:spacing w:line="276" w:lineRule="auto"/>
        <w:jc w:val="both"/>
        <w:rPr>
          <w:rFonts w:cstheme="minorHAnsi"/>
        </w:rPr>
      </w:pPr>
    </w:p>
    <w:p w14:paraId="71AACBEA" w14:textId="7AFA6DCE" w:rsidR="009860E7" w:rsidRPr="00DC3B2F" w:rsidRDefault="009860E7" w:rsidP="00DC3B2F">
      <w:pPr>
        <w:pStyle w:val="NoSpacing"/>
        <w:spacing w:line="276" w:lineRule="auto"/>
        <w:jc w:val="both"/>
        <w:rPr>
          <w:rFonts w:cstheme="minorHAnsi"/>
          <w:b/>
          <w:u w:val="single"/>
        </w:rPr>
      </w:pPr>
      <w:r w:rsidRPr="00DC3B2F">
        <w:rPr>
          <w:rFonts w:cstheme="minorHAnsi"/>
          <w:b/>
          <w:u w:val="single"/>
        </w:rPr>
        <w:t>EYFS</w:t>
      </w:r>
    </w:p>
    <w:tbl>
      <w:tblPr>
        <w:tblStyle w:val="TableGrid"/>
        <w:tblW w:w="13948" w:type="dxa"/>
        <w:tblLook w:val="04A0" w:firstRow="1" w:lastRow="0" w:firstColumn="1" w:lastColumn="0" w:noHBand="0" w:noVBand="1"/>
      </w:tblPr>
      <w:tblGrid>
        <w:gridCol w:w="4390"/>
        <w:gridCol w:w="9558"/>
      </w:tblGrid>
      <w:tr w:rsidR="009860E7" w:rsidRPr="00DC3B2F" w14:paraId="1F4AC752" w14:textId="77777777" w:rsidTr="009860E7">
        <w:tc>
          <w:tcPr>
            <w:tcW w:w="4390" w:type="dxa"/>
            <w:shd w:val="clear" w:color="auto" w:fill="0070C0"/>
          </w:tcPr>
          <w:p w14:paraId="40FA4BC3" w14:textId="6C9668C0" w:rsidR="009860E7" w:rsidRPr="00DC3B2F" w:rsidRDefault="009860E7" w:rsidP="00DC3B2F">
            <w:pPr>
              <w:pStyle w:val="NoSpacing"/>
              <w:spacing w:line="276" w:lineRule="auto"/>
              <w:rPr>
                <w:rFonts w:cstheme="minorHAnsi"/>
                <w:b/>
                <w:color w:val="FFFFFF" w:themeColor="background1"/>
              </w:rPr>
            </w:pPr>
            <w:r w:rsidRPr="00DC3B2F">
              <w:rPr>
                <w:rFonts w:cstheme="minorHAnsi"/>
                <w:b/>
                <w:color w:val="FFFFFF" w:themeColor="background1"/>
              </w:rPr>
              <w:t>Vocabulary</w:t>
            </w:r>
          </w:p>
          <w:p w14:paraId="5D3952E0" w14:textId="4126123C" w:rsidR="009860E7" w:rsidRPr="00DC3B2F" w:rsidRDefault="009860E7" w:rsidP="00DC3B2F">
            <w:pPr>
              <w:pStyle w:val="NoSpacing"/>
              <w:spacing w:line="276" w:lineRule="auto"/>
              <w:rPr>
                <w:rFonts w:cstheme="minorHAnsi"/>
                <w:b/>
                <w:color w:val="FFFFFF" w:themeColor="background1"/>
                <w:u w:val="single"/>
              </w:rPr>
            </w:pPr>
            <w:r w:rsidRPr="00DC3B2F">
              <w:rPr>
                <w:rFonts w:cstheme="minorHAnsi"/>
                <w:b/>
                <w:color w:val="FFFFFF" w:themeColor="background1"/>
              </w:rPr>
              <w:t>By the end of EYFS they will be able to</w:t>
            </w:r>
            <w:r w:rsidRPr="00DC3B2F">
              <w:rPr>
                <w:rFonts w:cstheme="minorHAnsi"/>
                <w:b/>
                <w:i/>
                <w:color w:val="FFFFFF" w:themeColor="background1"/>
              </w:rPr>
              <w:t xml:space="preserve"> </w:t>
            </w:r>
            <w:r w:rsidRPr="00DC3B2F">
              <w:rPr>
                <w:rFonts w:cstheme="minorHAnsi"/>
                <w:b/>
                <w:color w:val="FFFFFF" w:themeColor="background1"/>
              </w:rPr>
              <w:t>use the words:</w:t>
            </w:r>
          </w:p>
        </w:tc>
        <w:tc>
          <w:tcPr>
            <w:tcW w:w="9558" w:type="dxa"/>
            <w:shd w:val="clear" w:color="auto" w:fill="0070C0"/>
          </w:tcPr>
          <w:p w14:paraId="145BC2BF" w14:textId="46DA275B" w:rsidR="009860E7" w:rsidRPr="00DC3B2F" w:rsidRDefault="009860E7" w:rsidP="00DC3B2F">
            <w:pPr>
              <w:spacing w:line="276" w:lineRule="auto"/>
              <w:rPr>
                <w:rFonts w:cstheme="minorHAnsi"/>
                <w:b/>
                <w:color w:val="FFFFFF" w:themeColor="background1"/>
              </w:rPr>
            </w:pPr>
            <w:r w:rsidRPr="00DC3B2F">
              <w:rPr>
                <w:rFonts w:cstheme="minorHAnsi"/>
                <w:b/>
                <w:color w:val="FFFFFF" w:themeColor="background1"/>
              </w:rPr>
              <w:t>Outcomes for the end of EYFS. Children will be able to:</w:t>
            </w:r>
          </w:p>
        </w:tc>
      </w:tr>
      <w:tr w:rsidR="009860E7" w:rsidRPr="00DC3B2F" w14:paraId="555154DD" w14:textId="77777777" w:rsidTr="009860E7">
        <w:tc>
          <w:tcPr>
            <w:tcW w:w="4390" w:type="dxa"/>
          </w:tcPr>
          <w:p w14:paraId="35B2769E" w14:textId="77777777" w:rsidR="001F0071" w:rsidRPr="001F0071" w:rsidRDefault="001F0071" w:rsidP="001F0071">
            <w:pPr>
              <w:pStyle w:val="Default"/>
              <w:rPr>
                <w:rFonts w:asciiTheme="minorHAnsi" w:hAnsiTheme="minorHAnsi" w:cstheme="minorHAnsi"/>
                <w:b/>
                <w:sz w:val="20"/>
                <w:szCs w:val="20"/>
                <w:u w:val="single"/>
              </w:rPr>
            </w:pPr>
            <w:r w:rsidRPr="001F0071">
              <w:rPr>
                <w:rFonts w:asciiTheme="minorHAnsi" w:hAnsiTheme="minorHAnsi" w:cstheme="minorHAnsi"/>
                <w:b/>
                <w:sz w:val="20"/>
                <w:szCs w:val="20"/>
                <w:u w:val="single"/>
              </w:rPr>
              <w:t>Plants</w:t>
            </w:r>
          </w:p>
          <w:p w14:paraId="7E0CC073" w14:textId="71B13105"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Leaf, flower, blossom, petal, fruit, berry, root, seed, trunk, branch, stem, bark, stalk, bud </w:t>
            </w:r>
          </w:p>
          <w:p w14:paraId="69B99921" w14:textId="19C6E97A" w:rsidR="001F0071" w:rsidRPr="001F0071" w:rsidRDefault="001F0071" w:rsidP="001F0071">
            <w:pPr>
              <w:pStyle w:val="Default"/>
              <w:rPr>
                <w:rFonts w:asciiTheme="minorHAnsi" w:hAnsiTheme="minorHAnsi" w:cstheme="minorHAnsi"/>
                <w:b/>
                <w:color w:val="auto"/>
                <w:sz w:val="20"/>
                <w:szCs w:val="20"/>
                <w:u w:val="single"/>
              </w:rPr>
            </w:pPr>
            <w:r w:rsidRPr="001F0071">
              <w:rPr>
                <w:rFonts w:asciiTheme="minorHAnsi" w:hAnsiTheme="minorHAnsi" w:cstheme="minorHAnsi"/>
                <w:b/>
                <w:color w:val="auto"/>
                <w:sz w:val="20"/>
                <w:szCs w:val="20"/>
                <w:u w:val="single"/>
              </w:rPr>
              <w:t>Animals inc. Humans</w:t>
            </w:r>
          </w:p>
          <w:p w14:paraId="02628288" w14:textId="77777777" w:rsid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Head, body, eyes, ears, mouth, teeth, leg, </w:t>
            </w:r>
          </w:p>
          <w:p w14:paraId="491A2D87" w14:textId="54E8B20B" w:rsid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Parts of the body including those linked to </w:t>
            </w:r>
            <w:r>
              <w:rPr>
                <w:rFonts w:asciiTheme="minorHAnsi" w:hAnsiTheme="minorHAnsi" w:cstheme="minorHAnsi"/>
                <w:sz w:val="20"/>
                <w:szCs w:val="20"/>
              </w:rPr>
              <w:t>Managing Self</w:t>
            </w:r>
            <w:r w:rsidRPr="001F0071">
              <w:rPr>
                <w:rFonts w:asciiTheme="minorHAnsi" w:hAnsiTheme="minorHAnsi" w:cstheme="minorHAnsi"/>
                <w:sz w:val="20"/>
                <w:szCs w:val="20"/>
              </w:rPr>
              <w:t xml:space="preserve"> </w:t>
            </w:r>
            <w:proofErr w:type="gramStart"/>
            <w:r w:rsidRPr="001F0071">
              <w:rPr>
                <w:rFonts w:asciiTheme="minorHAnsi" w:hAnsiTheme="minorHAnsi" w:cstheme="minorHAnsi"/>
                <w:sz w:val="20"/>
                <w:szCs w:val="20"/>
              </w:rPr>
              <w:t>teaching</w:t>
            </w:r>
            <w:proofErr w:type="gramEnd"/>
            <w:r w:rsidRPr="001F0071">
              <w:rPr>
                <w:rFonts w:asciiTheme="minorHAnsi" w:hAnsiTheme="minorHAnsi" w:cstheme="minorHAnsi"/>
                <w:sz w:val="20"/>
                <w:szCs w:val="20"/>
              </w:rPr>
              <w:t xml:space="preserve"> </w:t>
            </w:r>
          </w:p>
          <w:p w14:paraId="724E3D80" w14:textId="388E6089"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Senses – touch, see, smell, taste, hear, fingers (skin), eyes, nose, ear and </w:t>
            </w:r>
            <w:proofErr w:type="gramStart"/>
            <w:r w:rsidRPr="001F0071">
              <w:rPr>
                <w:rFonts w:asciiTheme="minorHAnsi" w:hAnsiTheme="minorHAnsi" w:cstheme="minorHAnsi"/>
                <w:sz w:val="20"/>
                <w:szCs w:val="20"/>
              </w:rPr>
              <w:t>tongue</w:t>
            </w:r>
            <w:proofErr w:type="gramEnd"/>
            <w:r w:rsidRPr="001F0071">
              <w:rPr>
                <w:rFonts w:asciiTheme="minorHAnsi" w:hAnsiTheme="minorHAnsi" w:cstheme="minorHAnsi"/>
                <w:sz w:val="20"/>
                <w:szCs w:val="20"/>
              </w:rPr>
              <w:t xml:space="preserve"> </w:t>
            </w:r>
          </w:p>
          <w:p w14:paraId="71996665" w14:textId="3274FA6D" w:rsidR="001F0071" w:rsidRPr="00D652D9" w:rsidRDefault="00D652D9" w:rsidP="001F0071">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Seasonal Changes</w:t>
            </w:r>
          </w:p>
          <w:p w14:paraId="24FA1A44" w14:textId="77777777"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Weather (sunny, rainy, windy, snowy etc.) </w:t>
            </w:r>
          </w:p>
          <w:p w14:paraId="29CE79FF" w14:textId="6815C57E" w:rsidR="001F0071" w:rsidRPr="001F0071" w:rsidRDefault="001F0071" w:rsidP="001F0071">
            <w:pPr>
              <w:pStyle w:val="Default"/>
              <w:rPr>
                <w:rFonts w:asciiTheme="minorHAnsi" w:hAnsiTheme="minorHAnsi" w:cstheme="minorHAnsi"/>
                <w:sz w:val="20"/>
                <w:szCs w:val="20"/>
              </w:rPr>
            </w:pPr>
            <w:r w:rsidRPr="001F0071">
              <w:rPr>
                <w:rFonts w:asciiTheme="minorHAnsi" w:hAnsiTheme="minorHAnsi" w:cstheme="minorHAnsi"/>
                <w:sz w:val="20"/>
                <w:szCs w:val="20"/>
              </w:rPr>
              <w:t xml:space="preserve">Seasons (winter, summer, spring, autumn) </w:t>
            </w:r>
          </w:p>
          <w:p w14:paraId="631E37D9" w14:textId="537D98B9" w:rsidR="009860E7" w:rsidRPr="00D652D9" w:rsidRDefault="001F0071" w:rsidP="00D652D9">
            <w:pPr>
              <w:pStyle w:val="Default"/>
              <w:rPr>
                <w:rFonts w:asciiTheme="minorHAnsi" w:hAnsiTheme="minorHAnsi" w:cstheme="minorHAnsi"/>
                <w:sz w:val="20"/>
                <w:szCs w:val="20"/>
              </w:rPr>
            </w:pPr>
            <w:r w:rsidRPr="001F0071">
              <w:rPr>
                <w:rFonts w:asciiTheme="minorHAnsi" w:hAnsiTheme="minorHAnsi" w:cstheme="minorHAnsi"/>
                <w:sz w:val="20"/>
                <w:szCs w:val="20"/>
              </w:rPr>
              <w:t>Su</w:t>
            </w:r>
            <w:r w:rsidR="00D652D9">
              <w:rPr>
                <w:rFonts w:asciiTheme="minorHAnsi" w:hAnsiTheme="minorHAnsi" w:cstheme="minorHAnsi"/>
                <w:sz w:val="20"/>
                <w:szCs w:val="20"/>
              </w:rPr>
              <w:t xml:space="preserve">n, sunrise, sunset, day length </w:t>
            </w:r>
          </w:p>
        </w:tc>
        <w:tc>
          <w:tcPr>
            <w:tcW w:w="9558" w:type="dxa"/>
          </w:tcPr>
          <w:p w14:paraId="6B8BCE28" w14:textId="77777777" w:rsidR="00716642" w:rsidRPr="00716642" w:rsidRDefault="00716642" w:rsidP="00DC3B2F">
            <w:pPr>
              <w:pStyle w:val="NoSpacing"/>
              <w:spacing w:line="276" w:lineRule="auto"/>
              <w:rPr>
                <w:b/>
                <w:u w:val="single"/>
              </w:rPr>
            </w:pPr>
            <w:r w:rsidRPr="00716642">
              <w:rPr>
                <w:b/>
                <w:u w:val="single"/>
              </w:rPr>
              <w:t xml:space="preserve">The Natural World </w:t>
            </w:r>
          </w:p>
          <w:p w14:paraId="34C33FCF" w14:textId="6F7740B1" w:rsidR="00716642" w:rsidRDefault="00716642" w:rsidP="00D652D9">
            <w:pPr>
              <w:pStyle w:val="NoSpacing"/>
              <w:spacing w:line="276" w:lineRule="auto"/>
            </w:pPr>
            <w:r>
              <w:t xml:space="preserve">Explore the natural world around them, making observations and drawing pictures of animals and </w:t>
            </w:r>
            <w:proofErr w:type="gramStart"/>
            <w:r>
              <w:t>plants</w:t>
            </w:r>
            <w:proofErr w:type="gramEnd"/>
          </w:p>
          <w:p w14:paraId="7B2F3738" w14:textId="667CE1BE" w:rsidR="00716642" w:rsidRDefault="00716642" w:rsidP="00D652D9">
            <w:pPr>
              <w:pStyle w:val="NoSpacing"/>
              <w:spacing w:line="276" w:lineRule="auto"/>
            </w:pPr>
            <w:r>
              <w:t xml:space="preserve">Know some similarities and differences between the natural world around them and contrasting environments, drawing on their experiences and what has been read in </w:t>
            </w:r>
            <w:proofErr w:type="gramStart"/>
            <w:r>
              <w:t>class</w:t>
            </w:r>
            <w:proofErr w:type="gramEnd"/>
          </w:p>
          <w:p w14:paraId="05B21DB8" w14:textId="5E0C90A4" w:rsidR="001F0071" w:rsidRDefault="00716642" w:rsidP="00DC3B2F">
            <w:pPr>
              <w:pStyle w:val="NoSpacing"/>
              <w:spacing w:line="276" w:lineRule="auto"/>
              <w:rPr>
                <w:rFonts w:cstheme="minorHAnsi"/>
                <w:b/>
              </w:rPr>
            </w:pPr>
            <w:r>
              <w:t xml:space="preserve">Understand some important processes and changes in the natural world around them, including the seasons and changing states of </w:t>
            </w:r>
            <w:proofErr w:type="gramStart"/>
            <w:r>
              <w:t>matter</w:t>
            </w:r>
            <w:proofErr w:type="gramEnd"/>
          </w:p>
          <w:p w14:paraId="0A1B77DF" w14:textId="77777777" w:rsidR="00D652D9" w:rsidRDefault="00D652D9" w:rsidP="00DC3B2F">
            <w:pPr>
              <w:pStyle w:val="NoSpacing"/>
              <w:spacing w:line="276" w:lineRule="auto"/>
              <w:rPr>
                <w:rFonts w:cstheme="minorHAnsi"/>
                <w:b/>
                <w:u w:val="single"/>
              </w:rPr>
            </w:pPr>
          </w:p>
          <w:p w14:paraId="65D26216" w14:textId="704B0C15" w:rsidR="001F0071" w:rsidRPr="001F0071" w:rsidRDefault="001F0071" w:rsidP="00DC3B2F">
            <w:pPr>
              <w:pStyle w:val="NoSpacing"/>
              <w:spacing w:line="276" w:lineRule="auto"/>
              <w:rPr>
                <w:rFonts w:cstheme="minorHAnsi"/>
                <w:b/>
                <w:u w:val="single"/>
              </w:rPr>
            </w:pPr>
            <w:r w:rsidRPr="001F0071">
              <w:rPr>
                <w:rFonts w:cstheme="minorHAnsi"/>
                <w:b/>
                <w:u w:val="single"/>
              </w:rPr>
              <w:t>Managing Self</w:t>
            </w:r>
          </w:p>
          <w:p w14:paraId="14B532F5" w14:textId="73252AC2" w:rsidR="001F0071" w:rsidRDefault="001F0071" w:rsidP="00D652D9">
            <w:pPr>
              <w:pStyle w:val="NoSpacing"/>
              <w:spacing w:line="276" w:lineRule="auto"/>
              <w:rPr>
                <w:rFonts w:cstheme="minorHAnsi"/>
                <w:b/>
              </w:rPr>
            </w:pPr>
            <w:r>
              <w:t xml:space="preserve">Manage their own basic hygiene and personal needs, including dressing, going to the toilet and understanding the importance of healthy food </w:t>
            </w:r>
            <w:proofErr w:type="gramStart"/>
            <w:r>
              <w:t>choices</w:t>
            </w:r>
            <w:proofErr w:type="gramEnd"/>
          </w:p>
          <w:p w14:paraId="5EAE070D" w14:textId="63077C22" w:rsidR="009860E7" w:rsidRPr="00716642" w:rsidRDefault="009860E7" w:rsidP="00716642">
            <w:pPr>
              <w:spacing w:line="276" w:lineRule="auto"/>
              <w:rPr>
                <w:rFonts w:cstheme="minorHAnsi"/>
                <w:b/>
                <w:u w:val="single"/>
              </w:rPr>
            </w:pPr>
          </w:p>
        </w:tc>
      </w:tr>
    </w:tbl>
    <w:p w14:paraId="7453769D" w14:textId="77777777" w:rsidR="009860E7" w:rsidRPr="00DC3B2F" w:rsidRDefault="009860E7" w:rsidP="00DC3B2F">
      <w:pPr>
        <w:pStyle w:val="NoSpacing"/>
        <w:spacing w:line="276" w:lineRule="auto"/>
        <w:jc w:val="both"/>
        <w:rPr>
          <w:rFonts w:cstheme="minorHAnsi"/>
          <w:b/>
          <w:u w:val="single"/>
        </w:rPr>
      </w:pPr>
    </w:p>
    <w:p w14:paraId="33214A03" w14:textId="1C5C8487"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lastRenderedPageBreak/>
        <w:t>KEY STAGE 1</w:t>
      </w:r>
    </w:p>
    <w:p w14:paraId="0343031D" w14:textId="708C9303"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The principal focus of science teaching in key stage 1 is to enable pupils to experience and observe phenomena, looking </w:t>
      </w:r>
      <w:r>
        <w:rPr>
          <w:rFonts w:eastAsia="Times New Roman" w:cstheme="minorHAnsi"/>
          <w:color w:val="0B0C0C"/>
          <w:lang w:eastAsia="en-GB"/>
        </w:rPr>
        <w:t xml:space="preserve">more closely at the natural and </w:t>
      </w:r>
      <w:r w:rsidRPr="00B54668">
        <w:rPr>
          <w:rFonts w:eastAsia="Times New Roman" w:cstheme="minorHAnsi"/>
          <w:color w:val="0B0C0C"/>
          <w:lang w:eastAsia="en-GB"/>
        </w:rPr>
        <w:t xml:space="preserve">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w:t>
      </w:r>
      <w:proofErr w:type="gramStart"/>
      <w:r w:rsidRPr="00B54668">
        <w:rPr>
          <w:rFonts w:eastAsia="Times New Roman" w:cstheme="minorHAnsi"/>
          <w:color w:val="0B0C0C"/>
          <w:lang w:eastAsia="en-GB"/>
        </w:rPr>
        <w:t>a period of time</w:t>
      </w:r>
      <w:proofErr w:type="gramEnd"/>
      <w:r w:rsidRPr="00B54668">
        <w:rPr>
          <w:rFonts w:eastAsia="Times New Roman" w:cstheme="minorHAnsi"/>
          <w:color w:val="0B0C0C"/>
          <w:lang w:eastAsia="en-GB"/>
        </w:rPr>
        <w:t xml:space="preserv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w:t>
      </w:r>
      <w:proofErr w:type="gramStart"/>
      <w:r w:rsidRPr="00B54668">
        <w:rPr>
          <w:rFonts w:eastAsia="Times New Roman" w:cstheme="minorHAnsi"/>
          <w:color w:val="0B0C0C"/>
          <w:lang w:eastAsia="en-GB"/>
        </w:rPr>
        <w:t>through the use of</w:t>
      </w:r>
      <w:proofErr w:type="gramEnd"/>
      <w:r w:rsidRPr="00B54668">
        <w:rPr>
          <w:rFonts w:eastAsia="Times New Roman" w:cstheme="minorHAnsi"/>
          <w:color w:val="0B0C0C"/>
          <w:lang w:eastAsia="en-GB"/>
        </w:rPr>
        <w:t xml:space="preserve"> first-hand practical experiences, but there should also be some use of appropriate secondary sources, such as books, photographs and videos.</w:t>
      </w:r>
    </w:p>
    <w:p w14:paraId="3CDB2EA0"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‘Working scientifically’ is described separately in the programme of </w:t>
      </w:r>
      <w:proofErr w:type="gramStart"/>
      <w:r w:rsidRPr="00B54668">
        <w:rPr>
          <w:rFonts w:eastAsia="Times New Roman" w:cstheme="minorHAnsi"/>
          <w:color w:val="0B0C0C"/>
          <w:lang w:eastAsia="en-GB"/>
        </w:rPr>
        <w:t>study, but</w:t>
      </w:r>
      <w:proofErr w:type="gramEnd"/>
      <w:r w:rsidRPr="00B54668">
        <w:rPr>
          <w:rFonts w:eastAsia="Times New Roman" w:cstheme="minorHAnsi"/>
          <w:color w:val="0B0C0C"/>
          <w:lang w:eastAsia="en-GB"/>
        </w:rPr>
        <w:t xml:space="preserve"> must always be taught through and clearly related to the teaching of substantive science content in the programme of study. Throughout the notes and guidance, examples show how scientific methods and skills might be linked to specific elements of the content.</w:t>
      </w:r>
    </w:p>
    <w:p w14:paraId="2AED51D1" w14:textId="2BDE461B" w:rsidR="004828A8" w:rsidRPr="007B309F"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Pupils should read and spell scientific vocabulary at a level consistent with their increasing word-reading and spelling knowledge at key stage 1.</w:t>
      </w:r>
    </w:p>
    <w:p w14:paraId="3E60B880" w14:textId="3F188684"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Key Stage 1 - Working Scientifically</w:t>
      </w:r>
    </w:p>
    <w:p w14:paraId="4E1264C3" w14:textId="7B46A74E"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During years 1 and 2, pupils should be taught to use the following practical scientific methods, </w:t>
      </w:r>
      <w:proofErr w:type="gramStart"/>
      <w:r w:rsidRPr="00B54668">
        <w:rPr>
          <w:rFonts w:eastAsia="Times New Roman" w:cstheme="minorHAnsi"/>
          <w:color w:val="0B0C0C"/>
          <w:lang w:eastAsia="en-GB"/>
        </w:rPr>
        <w:t>processes</w:t>
      </w:r>
      <w:proofErr w:type="gramEnd"/>
      <w:r w:rsidRPr="00B54668">
        <w:rPr>
          <w:rFonts w:eastAsia="Times New Roman" w:cstheme="minorHAnsi"/>
          <w:color w:val="0B0C0C"/>
          <w:lang w:eastAsia="en-GB"/>
        </w:rPr>
        <w:t xml:space="preserve"> and skills through the teaching of the programme of study content:</w:t>
      </w:r>
    </w:p>
    <w:p w14:paraId="32B05BD1"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asking simple questions and recognising that they can be answered in different </w:t>
      </w:r>
      <w:proofErr w:type="gramStart"/>
      <w:r w:rsidRPr="00B54668">
        <w:rPr>
          <w:rFonts w:eastAsia="Times New Roman" w:cstheme="minorHAnsi"/>
          <w:color w:val="0B0C0C"/>
          <w:lang w:eastAsia="en-GB"/>
        </w:rPr>
        <w:t>ways</w:t>
      </w:r>
      <w:proofErr w:type="gramEnd"/>
    </w:p>
    <w:p w14:paraId="32BF25A3"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observing closely, using simple equipment</w:t>
      </w:r>
    </w:p>
    <w:p w14:paraId="6A13A758"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performing simple tests</w:t>
      </w:r>
    </w:p>
    <w:p w14:paraId="0F07BF9A"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identifying and classifying</w:t>
      </w:r>
    </w:p>
    <w:p w14:paraId="374E2840"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using their observations and ideas to suggest answers to </w:t>
      </w:r>
      <w:proofErr w:type="gramStart"/>
      <w:r w:rsidRPr="00B54668">
        <w:rPr>
          <w:rFonts w:eastAsia="Times New Roman" w:cstheme="minorHAnsi"/>
          <w:color w:val="0B0C0C"/>
          <w:lang w:eastAsia="en-GB"/>
        </w:rPr>
        <w:t>questions</w:t>
      </w:r>
      <w:proofErr w:type="gramEnd"/>
    </w:p>
    <w:p w14:paraId="4C6AE6A8" w14:textId="77777777" w:rsidR="00B54668" w:rsidRPr="00B54668" w:rsidRDefault="00B54668" w:rsidP="007B309F">
      <w:pPr>
        <w:numPr>
          <w:ilvl w:val="0"/>
          <w:numId w:val="34"/>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gathering and recording data to help in answering </w:t>
      </w:r>
      <w:proofErr w:type="gramStart"/>
      <w:r w:rsidRPr="00B54668">
        <w:rPr>
          <w:rFonts w:eastAsia="Times New Roman" w:cstheme="minorHAnsi"/>
          <w:color w:val="0B0C0C"/>
          <w:lang w:eastAsia="en-GB"/>
        </w:rPr>
        <w:t>questions</w:t>
      </w:r>
      <w:proofErr w:type="gramEnd"/>
    </w:p>
    <w:p w14:paraId="040FE8B2" w14:textId="7E9377F7" w:rsidR="00B54668" w:rsidRPr="00B54668" w:rsidRDefault="00B54668" w:rsidP="00DC3B2F">
      <w:pPr>
        <w:pStyle w:val="NoSpacing"/>
        <w:spacing w:line="276" w:lineRule="auto"/>
        <w:jc w:val="both"/>
        <w:rPr>
          <w:rFonts w:eastAsia="Times New Roman" w:cstheme="minorHAnsi"/>
          <w:color w:val="0B0C0C"/>
          <w:lang w:eastAsia="en-GB"/>
        </w:rPr>
      </w:pPr>
    </w:p>
    <w:p w14:paraId="1C58BF3B" w14:textId="16B48024" w:rsidR="004828A8" w:rsidRDefault="007B309F">
      <w:pPr>
        <w:rPr>
          <w:rFonts w:eastAsia="Times New Roman" w:cstheme="minorHAnsi"/>
          <w:b/>
          <w:color w:val="0B0C0C"/>
          <w:sz w:val="24"/>
          <w:u w:val="single"/>
          <w:lang w:eastAsia="en-GB"/>
        </w:rPr>
      </w:pPr>
      <w:r>
        <w:rPr>
          <w:rFonts w:eastAsia="Times New Roman" w:cstheme="minorHAnsi"/>
          <w:b/>
          <w:color w:val="0B0C0C"/>
          <w:sz w:val="24"/>
          <w:u w:val="single"/>
          <w:lang w:eastAsia="en-GB"/>
        </w:rPr>
        <w:t>Programme of Study</w:t>
      </w:r>
    </w:p>
    <w:tbl>
      <w:tblPr>
        <w:tblStyle w:val="TableGrid"/>
        <w:tblW w:w="0" w:type="auto"/>
        <w:tblLook w:val="04A0" w:firstRow="1" w:lastRow="0" w:firstColumn="1" w:lastColumn="0" w:noHBand="0" w:noVBand="1"/>
      </w:tblPr>
      <w:tblGrid>
        <w:gridCol w:w="1157"/>
        <w:gridCol w:w="1673"/>
        <w:gridCol w:w="2552"/>
        <w:gridCol w:w="2268"/>
        <w:gridCol w:w="3507"/>
        <w:gridCol w:w="2791"/>
      </w:tblGrid>
      <w:tr w:rsidR="007B309F" w14:paraId="51415691" w14:textId="10337B83" w:rsidTr="007B309F">
        <w:tc>
          <w:tcPr>
            <w:tcW w:w="1157" w:type="dxa"/>
            <w:vAlign w:val="center"/>
          </w:tcPr>
          <w:p w14:paraId="4EDAD8F8" w14:textId="775356D3" w:rsidR="007B309F"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KS1</w:t>
            </w:r>
          </w:p>
        </w:tc>
        <w:tc>
          <w:tcPr>
            <w:tcW w:w="1673" w:type="dxa"/>
            <w:shd w:val="clear" w:color="auto" w:fill="000000" w:themeFill="text1"/>
            <w:vAlign w:val="center"/>
          </w:tcPr>
          <w:p w14:paraId="5219BF73" w14:textId="1AE4D2BA"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Plants</w:t>
            </w:r>
          </w:p>
        </w:tc>
        <w:tc>
          <w:tcPr>
            <w:tcW w:w="2552" w:type="dxa"/>
            <w:shd w:val="clear" w:color="auto" w:fill="000000" w:themeFill="text1"/>
            <w:vAlign w:val="center"/>
          </w:tcPr>
          <w:p w14:paraId="40D279E5" w14:textId="27C75EFF"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2268" w:type="dxa"/>
            <w:shd w:val="clear" w:color="auto" w:fill="000000" w:themeFill="text1"/>
            <w:vAlign w:val="center"/>
          </w:tcPr>
          <w:p w14:paraId="659B0BDF" w14:textId="5B5ED46C"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3507" w:type="dxa"/>
            <w:shd w:val="clear" w:color="auto" w:fill="000000" w:themeFill="text1"/>
            <w:vAlign w:val="center"/>
          </w:tcPr>
          <w:p w14:paraId="0823675F" w14:textId="5F9F7C86"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2791" w:type="dxa"/>
            <w:shd w:val="clear" w:color="auto" w:fill="000000" w:themeFill="text1"/>
            <w:vAlign w:val="center"/>
          </w:tcPr>
          <w:p w14:paraId="221604F8" w14:textId="6D7ADEEF" w:rsidR="007B309F" w:rsidRPr="007B309F" w:rsidRDefault="007B309F"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Seasonal Changes</w:t>
            </w:r>
          </w:p>
        </w:tc>
      </w:tr>
      <w:tr w:rsidR="007B309F" w14:paraId="38CB31D7" w14:textId="41C9504C" w:rsidTr="007B309F">
        <w:tc>
          <w:tcPr>
            <w:tcW w:w="1157" w:type="dxa"/>
            <w:vAlign w:val="center"/>
          </w:tcPr>
          <w:p w14:paraId="52A2D536" w14:textId="1BF0C6A5" w:rsidR="007B309F" w:rsidRPr="007B309F" w:rsidRDefault="007B309F" w:rsidP="007B309F">
            <w:pPr>
              <w:jc w:val="center"/>
              <w:rPr>
                <w:rFonts w:eastAsia="Times New Roman" w:cstheme="minorHAnsi"/>
                <w:color w:val="0B0C0C"/>
                <w:sz w:val="24"/>
                <w:lang w:eastAsia="en-GB"/>
              </w:rPr>
            </w:pPr>
            <w:r>
              <w:rPr>
                <w:rFonts w:eastAsia="Times New Roman" w:cstheme="minorHAnsi"/>
                <w:color w:val="0B0C0C"/>
                <w:sz w:val="24"/>
                <w:lang w:eastAsia="en-GB"/>
              </w:rPr>
              <w:t>Y1</w:t>
            </w:r>
          </w:p>
        </w:tc>
        <w:tc>
          <w:tcPr>
            <w:tcW w:w="1673" w:type="dxa"/>
            <w:vAlign w:val="center"/>
          </w:tcPr>
          <w:p w14:paraId="4BDA5EF8" w14:textId="2D95EB11" w:rsidR="007B309F" w:rsidRPr="007B309F" w:rsidRDefault="007B309F"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2552" w:type="dxa"/>
            <w:vAlign w:val="center"/>
          </w:tcPr>
          <w:p w14:paraId="137A2E95" w14:textId="71DD86BD"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268" w:type="dxa"/>
            <w:vAlign w:val="center"/>
          </w:tcPr>
          <w:p w14:paraId="5159BF7A" w14:textId="4E3CC50E"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3507" w:type="dxa"/>
            <w:shd w:val="clear" w:color="auto" w:fill="BFBFBF" w:themeFill="background1" w:themeFillShade="BF"/>
            <w:vAlign w:val="center"/>
          </w:tcPr>
          <w:p w14:paraId="7B1391BE" w14:textId="1E49643D" w:rsidR="007B309F" w:rsidRPr="007B309F" w:rsidRDefault="007B309F" w:rsidP="007B309F">
            <w:pPr>
              <w:jc w:val="center"/>
              <w:rPr>
                <w:rFonts w:eastAsia="Times New Roman" w:cstheme="minorHAnsi"/>
                <w:b/>
                <w:color w:val="0B0C0C"/>
                <w:sz w:val="24"/>
                <w:u w:val="single"/>
                <w:lang w:eastAsia="en-GB"/>
              </w:rPr>
            </w:pPr>
          </w:p>
        </w:tc>
        <w:tc>
          <w:tcPr>
            <w:tcW w:w="2791" w:type="dxa"/>
            <w:vAlign w:val="center"/>
          </w:tcPr>
          <w:p w14:paraId="631A41E8" w14:textId="77F07BD6"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r>
      <w:tr w:rsidR="007B309F" w14:paraId="5E50DE3E" w14:textId="015F5A5F" w:rsidTr="007B309F">
        <w:tc>
          <w:tcPr>
            <w:tcW w:w="1157" w:type="dxa"/>
            <w:vAlign w:val="center"/>
          </w:tcPr>
          <w:p w14:paraId="2979AF71" w14:textId="45CFC630" w:rsidR="007B309F" w:rsidRPr="007B309F" w:rsidRDefault="007B309F" w:rsidP="007B309F">
            <w:pPr>
              <w:jc w:val="center"/>
              <w:rPr>
                <w:rFonts w:eastAsia="Times New Roman" w:cstheme="minorHAnsi"/>
                <w:color w:val="0B0C0C"/>
                <w:sz w:val="24"/>
                <w:lang w:eastAsia="en-GB"/>
              </w:rPr>
            </w:pPr>
            <w:r>
              <w:rPr>
                <w:rFonts w:eastAsia="Times New Roman" w:cstheme="minorHAnsi"/>
                <w:color w:val="0B0C0C"/>
                <w:sz w:val="24"/>
                <w:lang w:eastAsia="en-GB"/>
              </w:rPr>
              <w:t>Y2</w:t>
            </w:r>
          </w:p>
        </w:tc>
        <w:tc>
          <w:tcPr>
            <w:tcW w:w="1673" w:type="dxa"/>
            <w:vAlign w:val="center"/>
          </w:tcPr>
          <w:p w14:paraId="3C4C4BEE" w14:textId="287C9FD4" w:rsidR="007B309F" w:rsidRPr="007B309F" w:rsidRDefault="007B309F"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2552" w:type="dxa"/>
            <w:vAlign w:val="center"/>
          </w:tcPr>
          <w:p w14:paraId="5609C70C" w14:textId="5A86EEBB"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268" w:type="dxa"/>
            <w:vAlign w:val="center"/>
          </w:tcPr>
          <w:p w14:paraId="5025EC2D" w14:textId="0C609217"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3507" w:type="dxa"/>
            <w:vAlign w:val="center"/>
          </w:tcPr>
          <w:p w14:paraId="59E26BDD" w14:textId="6E5BE9FF" w:rsidR="007B309F" w:rsidRPr="007B309F" w:rsidRDefault="007B309F"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791" w:type="dxa"/>
            <w:shd w:val="clear" w:color="auto" w:fill="BFBFBF" w:themeFill="background1" w:themeFillShade="BF"/>
            <w:vAlign w:val="center"/>
          </w:tcPr>
          <w:p w14:paraId="421A9001" w14:textId="5F8A46BA" w:rsidR="007B309F" w:rsidRPr="007B309F" w:rsidRDefault="007B309F" w:rsidP="007B309F">
            <w:pPr>
              <w:jc w:val="center"/>
              <w:rPr>
                <w:rFonts w:eastAsia="Times New Roman" w:cstheme="minorHAnsi"/>
                <w:b/>
                <w:color w:val="0B0C0C"/>
                <w:sz w:val="24"/>
                <w:u w:val="single"/>
                <w:lang w:eastAsia="en-GB"/>
              </w:rPr>
            </w:pPr>
          </w:p>
        </w:tc>
      </w:tr>
    </w:tbl>
    <w:p w14:paraId="25A49B67" w14:textId="77777777" w:rsidR="007B309F" w:rsidRDefault="007B309F">
      <w:pPr>
        <w:rPr>
          <w:rFonts w:eastAsia="Times New Roman" w:cstheme="minorHAnsi"/>
          <w:b/>
          <w:color w:val="0B0C0C"/>
          <w:sz w:val="24"/>
          <w:u w:val="single"/>
          <w:lang w:eastAsia="en-GB"/>
        </w:rPr>
      </w:pPr>
    </w:p>
    <w:p w14:paraId="2BDCE9B2" w14:textId="0F431A68"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lastRenderedPageBreak/>
        <w:t>LOWER KEY STAGE 2</w:t>
      </w:r>
    </w:p>
    <w:p w14:paraId="50C5B532"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The principal focus of science teaching in lower key stage 2 is to enable pupils to broaden their scientific view of the world around them. They should do this through exploring, talking about, </w:t>
      </w:r>
      <w:proofErr w:type="gramStart"/>
      <w:r w:rsidRPr="00B54668">
        <w:rPr>
          <w:rFonts w:asciiTheme="minorHAnsi" w:hAnsiTheme="minorHAnsi" w:cstheme="minorHAnsi"/>
          <w:color w:val="0B0C0C"/>
          <w:sz w:val="22"/>
          <w:szCs w:val="22"/>
        </w:rPr>
        <w:t>testing</w:t>
      </w:r>
      <w:proofErr w:type="gramEnd"/>
      <w:r w:rsidRPr="00B54668">
        <w:rPr>
          <w:rFonts w:asciiTheme="minorHAnsi" w:hAnsiTheme="minorHAnsi" w:cstheme="minorHAnsi"/>
          <w:color w:val="0B0C0C"/>
          <w:sz w:val="22"/>
          <w:szCs w:val="22"/>
        </w:rPr>
        <w:t xml:space="preserve">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w:t>
      </w:r>
      <w:proofErr w:type="gramStart"/>
      <w:r w:rsidRPr="00B54668">
        <w:rPr>
          <w:rFonts w:asciiTheme="minorHAnsi" w:hAnsiTheme="minorHAnsi" w:cstheme="minorHAnsi"/>
          <w:color w:val="0B0C0C"/>
          <w:sz w:val="22"/>
          <w:szCs w:val="22"/>
        </w:rPr>
        <w:t>grouping</w:t>
      </w:r>
      <w:proofErr w:type="gramEnd"/>
      <w:r w:rsidRPr="00B54668">
        <w:rPr>
          <w:rFonts w:asciiTheme="minorHAnsi" w:hAnsiTheme="minorHAnsi" w:cstheme="minorHAnsi"/>
          <w:color w:val="0B0C0C"/>
          <w:sz w:val="22"/>
          <w:szCs w:val="22"/>
        </w:rPr>
        <w:t xml:space="preserve">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4BC5151B"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‘Working scientifically’ is described separately at the beginning of the programme of </w:t>
      </w:r>
      <w:proofErr w:type="gramStart"/>
      <w:r w:rsidRPr="00B54668">
        <w:rPr>
          <w:rFonts w:asciiTheme="minorHAnsi" w:hAnsiTheme="minorHAnsi" w:cstheme="minorHAnsi"/>
          <w:color w:val="0B0C0C"/>
          <w:sz w:val="22"/>
          <w:szCs w:val="22"/>
        </w:rPr>
        <w:t>study, but</w:t>
      </w:r>
      <w:proofErr w:type="gramEnd"/>
      <w:r w:rsidRPr="00B54668">
        <w:rPr>
          <w:rFonts w:asciiTheme="minorHAnsi" w:hAnsiTheme="minorHAnsi" w:cstheme="minorHAnsi"/>
          <w:color w:val="0B0C0C"/>
          <w:sz w:val="22"/>
          <w:szCs w:val="22"/>
        </w:rPr>
        <w:t xml:space="preserve"> must always be taught through and clearly related to substantive science content in the programme of study. Throughout the notes and guidance, examples show how scientific methods and skills might be linked to specific elements of the content.</w:t>
      </w:r>
    </w:p>
    <w:p w14:paraId="62C793C2" w14:textId="52B7D4C0"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Pupils should read and spell scientific vocabulary correctly and with confidence, using their growing word-reading and spelling knowledge.</w:t>
      </w:r>
    </w:p>
    <w:p w14:paraId="19D0EDFD" w14:textId="77020BFE"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Lower Key Stage 2 - Working Scientifically</w:t>
      </w:r>
    </w:p>
    <w:p w14:paraId="34AC6BB8"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During years 3 and 4, pupils should be taught to use the following practical scientific methods, </w:t>
      </w:r>
      <w:proofErr w:type="gramStart"/>
      <w:r w:rsidRPr="00B54668">
        <w:rPr>
          <w:rFonts w:eastAsia="Times New Roman" w:cstheme="minorHAnsi"/>
          <w:color w:val="0B0C0C"/>
          <w:lang w:eastAsia="en-GB"/>
        </w:rPr>
        <w:t>processes</w:t>
      </w:r>
      <w:proofErr w:type="gramEnd"/>
      <w:r w:rsidRPr="00B54668">
        <w:rPr>
          <w:rFonts w:eastAsia="Times New Roman" w:cstheme="minorHAnsi"/>
          <w:color w:val="0B0C0C"/>
          <w:lang w:eastAsia="en-GB"/>
        </w:rPr>
        <w:t xml:space="preserve"> and skills through the teaching of the programme of study content:</w:t>
      </w:r>
    </w:p>
    <w:p w14:paraId="55AD47EF"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asking relevant questions and using different types of scientific enquiries to answer </w:t>
      </w:r>
      <w:proofErr w:type="gramStart"/>
      <w:r w:rsidRPr="00B54668">
        <w:rPr>
          <w:rFonts w:eastAsia="Times New Roman" w:cstheme="minorHAnsi"/>
          <w:color w:val="0B0C0C"/>
          <w:lang w:eastAsia="en-GB"/>
        </w:rPr>
        <w:t>them</w:t>
      </w:r>
      <w:proofErr w:type="gramEnd"/>
    </w:p>
    <w:p w14:paraId="73AD90B6"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setting up simple practical enquiries, </w:t>
      </w:r>
      <w:proofErr w:type="gramStart"/>
      <w:r w:rsidRPr="00B54668">
        <w:rPr>
          <w:rFonts w:eastAsia="Times New Roman" w:cstheme="minorHAnsi"/>
          <w:color w:val="0B0C0C"/>
          <w:lang w:eastAsia="en-GB"/>
        </w:rPr>
        <w:t>comparative</w:t>
      </w:r>
      <w:proofErr w:type="gramEnd"/>
      <w:r w:rsidRPr="00B54668">
        <w:rPr>
          <w:rFonts w:eastAsia="Times New Roman" w:cstheme="minorHAnsi"/>
          <w:color w:val="0B0C0C"/>
          <w:lang w:eastAsia="en-GB"/>
        </w:rPr>
        <w:t xml:space="preserve"> and fair tests</w:t>
      </w:r>
    </w:p>
    <w:p w14:paraId="64957DBE"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making systematic and careful observations and, where appropriate, taking accurate measurements using standard units, using a range of equipment, including thermometers and data loggers</w:t>
      </w:r>
    </w:p>
    <w:p w14:paraId="5605C3F4"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gathering, recording, classifying and presenting data in a variety of ways to help in answering </w:t>
      </w:r>
      <w:proofErr w:type="gramStart"/>
      <w:r w:rsidRPr="00B54668">
        <w:rPr>
          <w:rFonts w:eastAsia="Times New Roman" w:cstheme="minorHAnsi"/>
          <w:color w:val="0B0C0C"/>
          <w:lang w:eastAsia="en-GB"/>
        </w:rPr>
        <w:t>questions</w:t>
      </w:r>
      <w:proofErr w:type="gramEnd"/>
    </w:p>
    <w:p w14:paraId="363B50FE"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recording findings using simple scientific language, drawings, labelled diagrams, keys, bar charts, and tables</w:t>
      </w:r>
    </w:p>
    <w:p w14:paraId="1C9EE296"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reporting on findings from enquiries, including oral and written explanations, displays or presentations of results and </w:t>
      </w:r>
      <w:proofErr w:type="gramStart"/>
      <w:r w:rsidRPr="00B54668">
        <w:rPr>
          <w:rFonts w:eastAsia="Times New Roman" w:cstheme="minorHAnsi"/>
          <w:color w:val="0B0C0C"/>
          <w:lang w:eastAsia="en-GB"/>
        </w:rPr>
        <w:t>conclusions</w:t>
      </w:r>
      <w:proofErr w:type="gramEnd"/>
    </w:p>
    <w:p w14:paraId="166764D1"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using results to draw simple conclusions, make predictions for new values, suggest improvements and raise further </w:t>
      </w:r>
      <w:proofErr w:type="gramStart"/>
      <w:r w:rsidRPr="00B54668">
        <w:rPr>
          <w:rFonts w:eastAsia="Times New Roman" w:cstheme="minorHAnsi"/>
          <w:color w:val="0B0C0C"/>
          <w:lang w:eastAsia="en-GB"/>
        </w:rPr>
        <w:t>questions</w:t>
      </w:r>
      <w:proofErr w:type="gramEnd"/>
    </w:p>
    <w:p w14:paraId="179374FA" w14:textId="77777777" w:rsidR="00B54668" w:rsidRP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identifying differences, similarities or changes related to simple scientific ideas and </w:t>
      </w:r>
      <w:proofErr w:type="gramStart"/>
      <w:r w:rsidRPr="00B54668">
        <w:rPr>
          <w:rFonts w:eastAsia="Times New Roman" w:cstheme="minorHAnsi"/>
          <w:color w:val="0B0C0C"/>
          <w:lang w:eastAsia="en-GB"/>
        </w:rPr>
        <w:t>processes</w:t>
      </w:r>
      <w:proofErr w:type="gramEnd"/>
    </w:p>
    <w:p w14:paraId="0EFB6680" w14:textId="324EDBB1" w:rsidR="00B54668" w:rsidRDefault="00B54668" w:rsidP="007B309F">
      <w:pPr>
        <w:numPr>
          <w:ilvl w:val="0"/>
          <w:numId w:val="35"/>
        </w:numPr>
        <w:shd w:val="clear" w:color="auto" w:fill="FFFFFF"/>
        <w:spacing w:after="0" w:line="240" w:lineRule="auto"/>
        <w:ind w:left="300"/>
        <w:rPr>
          <w:rFonts w:eastAsia="Times New Roman" w:cstheme="minorHAnsi"/>
          <w:color w:val="0B0C0C"/>
          <w:lang w:eastAsia="en-GB"/>
        </w:rPr>
      </w:pPr>
      <w:r w:rsidRPr="00B54668">
        <w:rPr>
          <w:rFonts w:eastAsia="Times New Roman" w:cstheme="minorHAnsi"/>
          <w:color w:val="0B0C0C"/>
          <w:lang w:eastAsia="en-GB"/>
        </w:rPr>
        <w:t>using straightforward scientific evidence to answer questions or to support their findings.</w:t>
      </w:r>
    </w:p>
    <w:p w14:paraId="164ED870" w14:textId="224A20A4" w:rsidR="007B309F" w:rsidRDefault="007B309F" w:rsidP="007B309F">
      <w:pPr>
        <w:shd w:val="clear" w:color="auto" w:fill="FFFFFF"/>
        <w:spacing w:after="0" w:line="240" w:lineRule="auto"/>
        <w:ind w:left="300"/>
        <w:rPr>
          <w:rFonts w:eastAsia="Times New Roman" w:cstheme="minorHAnsi"/>
          <w:color w:val="0B0C0C"/>
          <w:lang w:eastAsia="en-GB"/>
        </w:rPr>
      </w:pPr>
    </w:p>
    <w:p w14:paraId="752D1B7A" w14:textId="77777777" w:rsidR="007B309F" w:rsidRDefault="007B309F" w:rsidP="007B309F">
      <w:pPr>
        <w:rPr>
          <w:rFonts w:eastAsia="Times New Roman" w:cstheme="minorHAnsi"/>
          <w:b/>
          <w:color w:val="0B0C0C"/>
          <w:sz w:val="24"/>
          <w:u w:val="single"/>
          <w:lang w:eastAsia="en-GB"/>
        </w:rPr>
      </w:pPr>
    </w:p>
    <w:p w14:paraId="10EA4250" w14:textId="0A7993F0" w:rsidR="007B309F" w:rsidRDefault="007B309F" w:rsidP="007B309F">
      <w:pPr>
        <w:rPr>
          <w:rFonts w:eastAsia="Times New Roman" w:cstheme="minorHAnsi"/>
          <w:b/>
          <w:color w:val="0B0C0C"/>
          <w:sz w:val="24"/>
          <w:u w:val="single"/>
          <w:lang w:eastAsia="en-GB"/>
        </w:rPr>
      </w:pPr>
      <w:r>
        <w:rPr>
          <w:rFonts w:eastAsia="Times New Roman" w:cstheme="minorHAnsi"/>
          <w:b/>
          <w:color w:val="0B0C0C"/>
          <w:sz w:val="24"/>
          <w:u w:val="single"/>
          <w:lang w:eastAsia="en-GB"/>
        </w:rPr>
        <w:lastRenderedPageBreak/>
        <w:t>Programme of Study</w:t>
      </w:r>
    </w:p>
    <w:tbl>
      <w:tblPr>
        <w:tblStyle w:val="TableGrid"/>
        <w:tblW w:w="0" w:type="auto"/>
        <w:tblLook w:val="04A0" w:firstRow="1" w:lastRow="0" w:firstColumn="1" w:lastColumn="0" w:noHBand="0" w:noVBand="1"/>
      </w:tblPr>
      <w:tblGrid>
        <w:gridCol w:w="779"/>
        <w:gridCol w:w="1218"/>
        <w:gridCol w:w="1625"/>
        <w:gridCol w:w="2327"/>
        <w:gridCol w:w="1984"/>
        <w:gridCol w:w="1560"/>
        <w:gridCol w:w="1842"/>
        <w:gridCol w:w="1205"/>
        <w:gridCol w:w="1408"/>
      </w:tblGrid>
      <w:tr w:rsidR="0001749A" w14:paraId="64E29E4B" w14:textId="5BB7D820" w:rsidTr="0001749A">
        <w:tc>
          <w:tcPr>
            <w:tcW w:w="779" w:type="dxa"/>
            <w:vAlign w:val="center"/>
          </w:tcPr>
          <w:p w14:paraId="05FEA226" w14:textId="4049E90F"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LKS2</w:t>
            </w:r>
          </w:p>
        </w:tc>
        <w:tc>
          <w:tcPr>
            <w:tcW w:w="1218" w:type="dxa"/>
            <w:shd w:val="clear" w:color="auto" w:fill="000000" w:themeFill="text1"/>
            <w:vAlign w:val="center"/>
          </w:tcPr>
          <w:p w14:paraId="149F504B"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Plants</w:t>
            </w:r>
          </w:p>
        </w:tc>
        <w:tc>
          <w:tcPr>
            <w:tcW w:w="1625" w:type="dxa"/>
            <w:shd w:val="clear" w:color="auto" w:fill="000000" w:themeFill="text1"/>
            <w:vAlign w:val="center"/>
          </w:tcPr>
          <w:p w14:paraId="3ED80179"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2327" w:type="dxa"/>
            <w:shd w:val="clear" w:color="auto" w:fill="000000" w:themeFill="text1"/>
            <w:vAlign w:val="center"/>
          </w:tcPr>
          <w:p w14:paraId="7FBD4995"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1984" w:type="dxa"/>
            <w:shd w:val="clear" w:color="auto" w:fill="000000" w:themeFill="text1"/>
            <w:vAlign w:val="center"/>
          </w:tcPr>
          <w:p w14:paraId="1BBCD609" w14:textId="77777777" w:rsidR="0001749A" w:rsidRPr="007B309F" w:rsidRDefault="0001749A" w:rsidP="007B309F">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1560" w:type="dxa"/>
            <w:shd w:val="clear" w:color="auto" w:fill="000000" w:themeFill="text1"/>
            <w:vAlign w:val="center"/>
          </w:tcPr>
          <w:p w14:paraId="366BE951" w14:textId="026B5712" w:rsidR="0001749A" w:rsidRPr="007B309F"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Light</w:t>
            </w:r>
          </w:p>
        </w:tc>
        <w:tc>
          <w:tcPr>
            <w:tcW w:w="1842" w:type="dxa"/>
            <w:shd w:val="clear" w:color="auto" w:fill="000000" w:themeFill="text1"/>
          </w:tcPr>
          <w:p w14:paraId="66710560" w14:textId="49A0E1FC"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Forces &amp; Magnets</w:t>
            </w:r>
          </w:p>
        </w:tc>
        <w:tc>
          <w:tcPr>
            <w:tcW w:w="1205" w:type="dxa"/>
            <w:shd w:val="clear" w:color="auto" w:fill="000000" w:themeFill="text1"/>
          </w:tcPr>
          <w:p w14:paraId="1B1F93C6" w14:textId="3B4010E2"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Sound</w:t>
            </w:r>
          </w:p>
        </w:tc>
        <w:tc>
          <w:tcPr>
            <w:tcW w:w="1408" w:type="dxa"/>
            <w:shd w:val="clear" w:color="auto" w:fill="000000" w:themeFill="text1"/>
          </w:tcPr>
          <w:p w14:paraId="36EB25DB" w14:textId="0B4BC626" w:rsidR="0001749A" w:rsidRDefault="0001749A" w:rsidP="007B309F">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Electricity</w:t>
            </w:r>
          </w:p>
        </w:tc>
      </w:tr>
      <w:tr w:rsidR="0001749A" w14:paraId="0FA7FC44" w14:textId="7618216A" w:rsidTr="0001749A">
        <w:tc>
          <w:tcPr>
            <w:tcW w:w="779" w:type="dxa"/>
            <w:vAlign w:val="center"/>
          </w:tcPr>
          <w:p w14:paraId="64DF833A" w14:textId="4E3B279E"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Y3</w:t>
            </w:r>
          </w:p>
        </w:tc>
        <w:tc>
          <w:tcPr>
            <w:tcW w:w="1218" w:type="dxa"/>
            <w:vAlign w:val="center"/>
          </w:tcPr>
          <w:p w14:paraId="6DBA3C0F" w14:textId="77777777"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1625" w:type="dxa"/>
            <w:vAlign w:val="center"/>
          </w:tcPr>
          <w:p w14:paraId="1C9EEC2F"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327" w:type="dxa"/>
            <w:vAlign w:val="center"/>
          </w:tcPr>
          <w:p w14:paraId="17D78DBC" w14:textId="34396356"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r>
              <w:rPr>
                <w:rFonts w:eastAsia="Times New Roman" w:cstheme="minorHAnsi"/>
                <w:b/>
                <w:color w:val="0B0C0C"/>
                <w:sz w:val="24"/>
                <w:lang w:eastAsia="en-GB"/>
              </w:rPr>
              <w:t xml:space="preserve"> (Rocks)</w:t>
            </w:r>
          </w:p>
        </w:tc>
        <w:tc>
          <w:tcPr>
            <w:tcW w:w="1984" w:type="dxa"/>
            <w:shd w:val="clear" w:color="auto" w:fill="BFBFBF" w:themeFill="background1" w:themeFillShade="BF"/>
            <w:vAlign w:val="center"/>
          </w:tcPr>
          <w:p w14:paraId="436523CA" w14:textId="77777777" w:rsidR="0001749A" w:rsidRPr="007B309F" w:rsidRDefault="0001749A" w:rsidP="007B309F">
            <w:pPr>
              <w:jc w:val="center"/>
              <w:rPr>
                <w:rFonts w:eastAsia="Times New Roman" w:cstheme="minorHAnsi"/>
                <w:b/>
                <w:color w:val="0B0C0C"/>
                <w:sz w:val="24"/>
                <w:u w:val="single"/>
                <w:lang w:eastAsia="en-GB"/>
              </w:rPr>
            </w:pPr>
          </w:p>
        </w:tc>
        <w:tc>
          <w:tcPr>
            <w:tcW w:w="1560" w:type="dxa"/>
            <w:vAlign w:val="center"/>
          </w:tcPr>
          <w:p w14:paraId="1A1AC298"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842" w:type="dxa"/>
          </w:tcPr>
          <w:p w14:paraId="1AB907C4" w14:textId="0772EC2F"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c>
          <w:tcPr>
            <w:tcW w:w="1205" w:type="dxa"/>
            <w:shd w:val="clear" w:color="auto" w:fill="BFBFBF" w:themeFill="background1" w:themeFillShade="BF"/>
          </w:tcPr>
          <w:p w14:paraId="0C59A78C" w14:textId="77777777" w:rsidR="0001749A" w:rsidRPr="007B309F" w:rsidRDefault="0001749A" w:rsidP="007B309F">
            <w:pPr>
              <w:jc w:val="center"/>
              <w:rPr>
                <w:rFonts w:eastAsia="Times New Roman" w:cstheme="minorHAnsi"/>
                <w:b/>
                <w:color w:val="0B0C0C"/>
                <w:sz w:val="24"/>
                <w:lang w:eastAsia="en-GB"/>
              </w:rPr>
            </w:pPr>
          </w:p>
        </w:tc>
        <w:tc>
          <w:tcPr>
            <w:tcW w:w="1408" w:type="dxa"/>
            <w:shd w:val="clear" w:color="auto" w:fill="BFBFBF" w:themeFill="background1" w:themeFillShade="BF"/>
          </w:tcPr>
          <w:p w14:paraId="16C6DE11" w14:textId="77777777" w:rsidR="0001749A" w:rsidRPr="007B309F" w:rsidRDefault="0001749A" w:rsidP="007B309F">
            <w:pPr>
              <w:jc w:val="center"/>
              <w:rPr>
                <w:rFonts w:eastAsia="Times New Roman" w:cstheme="minorHAnsi"/>
                <w:b/>
                <w:color w:val="0B0C0C"/>
                <w:sz w:val="24"/>
                <w:lang w:eastAsia="en-GB"/>
              </w:rPr>
            </w:pPr>
          </w:p>
        </w:tc>
      </w:tr>
      <w:tr w:rsidR="0001749A" w14:paraId="6F69673D" w14:textId="6641DDB5" w:rsidTr="0001749A">
        <w:tc>
          <w:tcPr>
            <w:tcW w:w="779" w:type="dxa"/>
            <w:vAlign w:val="center"/>
          </w:tcPr>
          <w:p w14:paraId="3A857546" w14:textId="7566B603" w:rsidR="0001749A" w:rsidRPr="007B309F" w:rsidRDefault="0001749A" w:rsidP="007B309F">
            <w:pPr>
              <w:jc w:val="center"/>
              <w:rPr>
                <w:rFonts w:eastAsia="Times New Roman" w:cstheme="minorHAnsi"/>
                <w:color w:val="0B0C0C"/>
                <w:sz w:val="24"/>
                <w:lang w:eastAsia="en-GB"/>
              </w:rPr>
            </w:pPr>
            <w:r>
              <w:rPr>
                <w:rFonts w:eastAsia="Times New Roman" w:cstheme="minorHAnsi"/>
                <w:color w:val="0B0C0C"/>
                <w:sz w:val="24"/>
                <w:lang w:eastAsia="en-GB"/>
              </w:rPr>
              <w:t>Y4</w:t>
            </w:r>
          </w:p>
        </w:tc>
        <w:tc>
          <w:tcPr>
            <w:tcW w:w="1218" w:type="dxa"/>
            <w:shd w:val="clear" w:color="auto" w:fill="BFBFBF" w:themeFill="background1" w:themeFillShade="BF"/>
            <w:vAlign w:val="center"/>
          </w:tcPr>
          <w:p w14:paraId="2CF0DD97" w14:textId="55C8BAC3" w:rsidR="0001749A" w:rsidRPr="007B309F" w:rsidRDefault="0001749A" w:rsidP="007B309F">
            <w:pPr>
              <w:jc w:val="center"/>
              <w:rPr>
                <w:rFonts w:eastAsia="Times New Roman" w:cstheme="minorHAnsi"/>
                <w:b/>
                <w:color w:val="0B0C0C"/>
                <w:sz w:val="24"/>
                <w:lang w:eastAsia="en-GB"/>
              </w:rPr>
            </w:pPr>
          </w:p>
        </w:tc>
        <w:tc>
          <w:tcPr>
            <w:tcW w:w="1625" w:type="dxa"/>
            <w:vAlign w:val="center"/>
          </w:tcPr>
          <w:p w14:paraId="2F71B78F"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2327" w:type="dxa"/>
            <w:vAlign w:val="center"/>
          </w:tcPr>
          <w:p w14:paraId="389BAA4A" w14:textId="430CBD6A"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r>
              <w:rPr>
                <w:rFonts w:eastAsia="Times New Roman" w:cstheme="minorHAnsi"/>
                <w:b/>
                <w:color w:val="0B0C0C"/>
                <w:sz w:val="24"/>
                <w:lang w:eastAsia="en-GB"/>
              </w:rPr>
              <w:t xml:space="preserve"> (States of Matter)</w:t>
            </w:r>
          </w:p>
        </w:tc>
        <w:tc>
          <w:tcPr>
            <w:tcW w:w="1984" w:type="dxa"/>
            <w:vAlign w:val="center"/>
          </w:tcPr>
          <w:p w14:paraId="46E09B58" w14:textId="77777777"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560" w:type="dxa"/>
            <w:shd w:val="clear" w:color="auto" w:fill="BFBFBF" w:themeFill="background1" w:themeFillShade="BF"/>
            <w:vAlign w:val="center"/>
          </w:tcPr>
          <w:p w14:paraId="31B45D3B" w14:textId="77777777" w:rsidR="0001749A" w:rsidRPr="007B309F" w:rsidRDefault="0001749A" w:rsidP="007B309F">
            <w:pPr>
              <w:jc w:val="center"/>
              <w:rPr>
                <w:rFonts w:eastAsia="Times New Roman" w:cstheme="minorHAnsi"/>
                <w:b/>
                <w:color w:val="0B0C0C"/>
                <w:sz w:val="24"/>
                <w:u w:val="single"/>
                <w:lang w:eastAsia="en-GB"/>
              </w:rPr>
            </w:pPr>
          </w:p>
        </w:tc>
        <w:tc>
          <w:tcPr>
            <w:tcW w:w="1842" w:type="dxa"/>
            <w:shd w:val="clear" w:color="auto" w:fill="BFBFBF" w:themeFill="background1" w:themeFillShade="BF"/>
          </w:tcPr>
          <w:p w14:paraId="07BAC04F" w14:textId="77777777" w:rsidR="0001749A" w:rsidRPr="007B309F" w:rsidRDefault="0001749A" w:rsidP="007B309F">
            <w:pPr>
              <w:jc w:val="center"/>
              <w:rPr>
                <w:rFonts w:eastAsia="Times New Roman" w:cstheme="minorHAnsi"/>
                <w:b/>
                <w:color w:val="0B0C0C"/>
                <w:sz w:val="24"/>
                <w:u w:val="single"/>
                <w:lang w:eastAsia="en-GB"/>
              </w:rPr>
            </w:pPr>
          </w:p>
        </w:tc>
        <w:tc>
          <w:tcPr>
            <w:tcW w:w="1205" w:type="dxa"/>
            <w:shd w:val="clear" w:color="auto" w:fill="auto"/>
          </w:tcPr>
          <w:p w14:paraId="6FF33FC4" w14:textId="040057BF" w:rsidR="0001749A" w:rsidRPr="007B309F" w:rsidRDefault="0001749A" w:rsidP="007B309F">
            <w:pPr>
              <w:jc w:val="center"/>
              <w:rPr>
                <w:rFonts w:eastAsia="Times New Roman" w:cstheme="minorHAnsi"/>
                <w:b/>
                <w:color w:val="0B0C0C"/>
                <w:sz w:val="24"/>
                <w:u w:val="single"/>
                <w:lang w:eastAsia="en-GB"/>
              </w:rPr>
            </w:pPr>
            <w:r w:rsidRPr="007B309F">
              <w:rPr>
                <w:rFonts w:eastAsia="Times New Roman" w:cstheme="minorHAnsi"/>
                <w:b/>
                <w:color w:val="0B0C0C"/>
                <w:sz w:val="24"/>
                <w:lang w:eastAsia="en-GB"/>
              </w:rPr>
              <w:sym w:font="Wingdings 2" w:char="F050"/>
            </w:r>
          </w:p>
        </w:tc>
        <w:tc>
          <w:tcPr>
            <w:tcW w:w="1408" w:type="dxa"/>
          </w:tcPr>
          <w:p w14:paraId="07E3570D" w14:textId="7493B38E" w:rsidR="0001749A" w:rsidRPr="007B309F" w:rsidRDefault="0001749A" w:rsidP="007B309F">
            <w:pPr>
              <w:jc w:val="center"/>
              <w:rPr>
                <w:rFonts w:eastAsia="Times New Roman" w:cstheme="minorHAnsi"/>
                <w:b/>
                <w:color w:val="0B0C0C"/>
                <w:sz w:val="24"/>
                <w:lang w:eastAsia="en-GB"/>
              </w:rPr>
            </w:pPr>
            <w:r w:rsidRPr="007B309F">
              <w:rPr>
                <w:rFonts w:eastAsia="Times New Roman" w:cstheme="minorHAnsi"/>
                <w:b/>
                <w:color w:val="0B0C0C"/>
                <w:sz w:val="24"/>
                <w:lang w:eastAsia="en-GB"/>
              </w:rPr>
              <w:sym w:font="Wingdings 2" w:char="F050"/>
            </w:r>
          </w:p>
        </w:tc>
      </w:tr>
    </w:tbl>
    <w:p w14:paraId="10D2F9CA" w14:textId="77777777" w:rsidR="007B309F" w:rsidRPr="00B54668" w:rsidRDefault="007B309F" w:rsidP="007B309F">
      <w:pPr>
        <w:shd w:val="clear" w:color="auto" w:fill="FFFFFF"/>
        <w:spacing w:after="0" w:line="240" w:lineRule="auto"/>
        <w:ind w:left="300"/>
        <w:rPr>
          <w:rFonts w:eastAsia="Times New Roman" w:cstheme="minorHAnsi"/>
          <w:color w:val="0B0C0C"/>
          <w:lang w:eastAsia="en-GB"/>
        </w:rPr>
      </w:pPr>
    </w:p>
    <w:p w14:paraId="25AB76CD" w14:textId="77777777" w:rsidR="00B54668" w:rsidRPr="00B54668" w:rsidRDefault="00B54668" w:rsidP="00B54668">
      <w:pPr>
        <w:pStyle w:val="NormalWeb"/>
        <w:shd w:val="clear" w:color="auto" w:fill="FFFFFF"/>
        <w:spacing w:before="0" w:beforeAutospacing="0" w:after="0" w:afterAutospacing="0"/>
        <w:rPr>
          <w:rFonts w:asciiTheme="minorHAnsi" w:hAnsiTheme="minorHAnsi" w:cstheme="minorHAnsi"/>
          <w:color w:val="0B0C0C"/>
          <w:sz w:val="22"/>
          <w:szCs w:val="22"/>
        </w:rPr>
      </w:pPr>
    </w:p>
    <w:p w14:paraId="0EA0BA09" w14:textId="36A60770" w:rsidR="00B54668" w:rsidRPr="00B54668" w:rsidRDefault="00B54668" w:rsidP="00B54668">
      <w:pPr>
        <w:shd w:val="clear" w:color="auto" w:fill="FFFFFF"/>
        <w:spacing w:after="0" w:line="240" w:lineRule="auto"/>
        <w:rPr>
          <w:rFonts w:eastAsia="Times New Roman" w:cstheme="minorHAnsi"/>
          <w:b/>
          <w:color w:val="0B0C0C"/>
          <w:sz w:val="24"/>
          <w:u w:val="single"/>
          <w:lang w:eastAsia="en-GB"/>
        </w:rPr>
      </w:pPr>
      <w:r w:rsidRPr="00B54668">
        <w:rPr>
          <w:rFonts w:eastAsia="Times New Roman" w:cstheme="minorHAnsi"/>
          <w:b/>
          <w:color w:val="0B0C0C"/>
          <w:sz w:val="24"/>
          <w:u w:val="single"/>
          <w:lang w:eastAsia="en-GB"/>
        </w:rPr>
        <w:t>UPPER KEY STAGE 2</w:t>
      </w:r>
    </w:p>
    <w:p w14:paraId="22AB622C" w14:textId="20D62F3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w:t>
      </w:r>
      <w:proofErr w:type="gramStart"/>
      <w:r w:rsidRPr="00B54668">
        <w:rPr>
          <w:rFonts w:asciiTheme="minorHAnsi" w:hAnsiTheme="minorHAnsi" w:cstheme="minorHAnsi"/>
          <w:color w:val="0B0C0C"/>
          <w:sz w:val="22"/>
          <w:szCs w:val="22"/>
        </w:rPr>
        <w:t>relationships</w:t>
      </w:r>
      <w:proofErr w:type="gramEnd"/>
      <w:r w:rsidRPr="00B54668">
        <w:rPr>
          <w:rFonts w:asciiTheme="minorHAnsi" w:hAnsiTheme="minorHAnsi" w:cstheme="minorHAnsi"/>
          <w:color w:val="0B0C0C"/>
          <w:sz w:val="22"/>
          <w:szCs w:val="22"/>
        </w:rPr>
        <w:t xml:space="preserve">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w:t>
      </w:r>
      <w:proofErr w:type="gramStart"/>
      <w:r w:rsidRPr="00B54668">
        <w:rPr>
          <w:rFonts w:asciiTheme="minorHAnsi" w:hAnsiTheme="minorHAnsi" w:cstheme="minorHAnsi"/>
          <w:color w:val="0B0C0C"/>
          <w:sz w:val="22"/>
          <w:szCs w:val="22"/>
        </w:rPr>
        <w:t>grouping</w:t>
      </w:r>
      <w:proofErr w:type="gramEnd"/>
      <w:r w:rsidRPr="00B54668">
        <w:rPr>
          <w:rFonts w:asciiTheme="minorHAnsi" w:hAnsiTheme="minorHAnsi" w:cstheme="minorHAnsi"/>
          <w:color w:val="0B0C0C"/>
          <w:sz w:val="22"/>
          <w:szCs w:val="22"/>
        </w:rPr>
        <w:t xml:space="preserve">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14:paraId="23E1FD24"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‘Working and thinking scientifically’ is described separately at the beginning of the programme of </w:t>
      </w:r>
      <w:proofErr w:type="gramStart"/>
      <w:r w:rsidRPr="00B54668">
        <w:rPr>
          <w:rFonts w:asciiTheme="minorHAnsi" w:hAnsiTheme="minorHAnsi" w:cstheme="minorHAnsi"/>
          <w:color w:val="0B0C0C"/>
          <w:sz w:val="22"/>
          <w:szCs w:val="22"/>
        </w:rPr>
        <w:t>study, but</w:t>
      </w:r>
      <w:proofErr w:type="gramEnd"/>
      <w:r w:rsidRPr="00B54668">
        <w:rPr>
          <w:rFonts w:asciiTheme="minorHAnsi" w:hAnsiTheme="minorHAnsi" w:cstheme="minorHAnsi"/>
          <w:color w:val="0B0C0C"/>
          <w:sz w:val="22"/>
          <w:szCs w:val="22"/>
        </w:rPr>
        <w:t xml:space="preserve"> must always be taught through and clearly related to substantive science content in the programme of study. Throughout the notes and guidance, examples show how scientific methods and skills might be linked to specific elements of the content.</w:t>
      </w:r>
    </w:p>
    <w:p w14:paraId="2FB908AC" w14:textId="77777777" w:rsidR="00B54668" w:rsidRPr="00B54668" w:rsidRDefault="00B54668" w:rsidP="00B54668">
      <w:pPr>
        <w:pStyle w:val="NormalWeb"/>
        <w:shd w:val="clear" w:color="auto" w:fill="FFFFFF"/>
        <w:spacing w:before="300" w:beforeAutospacing="0" w:after="300" w:afterAutospacing="0"/>
        <w:rPr>
          <w:rFonts w:asciiTheme="minorHAnsi" w:hAnsiTheme="minorHAnsi" w:cstheme="minorHAnsi"/>
          <w:color w:val="0B0C0C"/>
          <w:sz w:val="22"/>
          <w:szCs w:val="22"/>
        </w:rPr>
      </w:pPr>
      <w:r w:rsidRPr="00B54668">
        <w:rPr>
          <w:rFonts w:asciiTheme="minorHAnsi" w:hAnsiTheme="minorHAnsi" w:cstheme="minorHAnsi"/>
          <w:color w:val="0B0C0C"/>
          <w:sz w:val="22"/>
          <w:szCs w:val="22"/>
        </w:rPr>
        <w:t xml:space="preserve">Pupils should read, </w:t>
      </w:r>
      <w:proofErr w:type="gramStart"/>
      <w:r w:rsidRPr="00B54668">
        <w:rPr>
          <w:rFonts w:asciiTheme="minorHAnsi" w:hAnsiTheme="minorHAnsi" w:cstheme="minorHAnsi"/>
          <w:color w:val="0B0C0C"/>
          <w:sz w:val="22"/>
          <w:szCs w:val="22"/>
        </w:rPr>
        <w:t>spell</w:t>
      </w:r>
      <w:proofErr w:type="gramEnd"/>
      <w:r w:rsidRPr="00B54668">
        <w:rPr>
          <w:rFonts w:asciiTheme="minorHAnsi" w:hAnsiTheme="minorHAnsi" w:cstheme="minorHAnsi"/>
          <w:color w:val="0B0C0C"/>
          <w:sz w:val="22"/>
          <w:szCs w:val="22"/>
        </w:rPr>
        <w:t xml:space="preserve"> and pronounce scientific vocabulary correctly.</w:t>
      </w:r>
    </w:p>
    <w:p w14:paraId="41E13019" w14:textId="77777777" w:rsidR="00A8115D" w:rsidRPr="00B54668" w:rsidRDefault="00A8115D" w:rsidP="00DC3B2F">
      <w:pPr>
        <w:pStyle w:val="NoSpacing"/>
        <w:spacing w:line="276" w:lineRule="auto"/>
        <w:jc w:val="both"/>
        <w:rPr>
          <w:rFonts w:cstheme="minorHAnsi"/>
        </w:rPr>
      </w:pPr>
    </w:p>
    <w:p w14:paraId="79ADFF0A" w14:textId="5ABA118B" w:rsidR="00B54668" w:rsidRPr="00B54668" w:rsidRDefault="00B54668" w:rsidP="00B54668">
      <w:pPr>
        <w:shd w:val="clear" w:color="auto" w:fill="FFFFFF"/>
        <w:spacing w:before="300" w:after="300" w:line="240" w:lineRule="auto"/>
        <w:rPr>
          <w:rFonts w:eastAsia="Times New Roman" w:cstheme="minorHAnsi"/>
          <w:b/>
          <w:color w:val="0B0C0C"/>
          <w:u w:val="single"/>
          <w:lang w:eastAsia="en-GB"/>
        </w:rPr>
      </w:pPr>
      <w:r w:rsidRPr="00B54668">
        <w:rPr>
          <w:rFonts w:eastAsia="Times New Roman" w:cstheme="minorHAnsi"/>
          <w:b/>
          <w:color w:val="0B0C0C"/>
          <w:u w:val="single"/>
          <w:lang w:eastAsia="en-GB"/>
        </w:rPr>
        <w:t>Upper Key Stage 2 - Working Scientifically</w:t>
      </w:r>
    </w:p>
    <w:p w14:paraId="32EEEA4E" w14:textId="77777777" w:rsidR="00B54668" w:rsidRPr="00B54668" w:rsidRDefault="00B54668" w:rsidP="00B54668">
      <w:pPr>
        <w:shd w:val="clear" w:color="auto" w:fill="FFFFFF"/>
        <w:spacing w:before="300" w:after="300" w:line="240" w:lineRule="auto"/>
        <w:rPr>
          <w:rFonts w:eastAsia="Times New Roman" w:cstheme="minorHAnsi"/>
          <w:color w:val="0B0C0C"/>
          <w:lang w:eastAsia="en-GB"/>
        </w:rPr>
      </w:pPr>
      <w:r w:rsidRPr="00B54668">
        <w:rPr>
          <w:rFonts w:eastAsia="Times New Roman" w:cstheme="minorHAnsi"/>
          <w:color w:val="0B0C0C"/>
          <w:lang w:eastAsia="en-GB"/>
        </w:rPr>
        <w:t xml:space="preserve">During years 5 and 6, pupils should be taught to use the following practical scientific methods, </w:t>
      </w:r>
      <w:proofErr w:type="gramStart"/>
      <w:r w:rsidRPr="00B54668">
        <w:rPr>
          <w:rFonts w:eastAsia="Times New Roman" w:cstheme="minorHAnsi"/>
          <w:color w:val="0B0C0C"/>
          <w:lang w:eastAsia="en-GB"/>
        </w:rPr>
        <w:t>processes</w:t>
      </w:r>
      <w:proofErr w:type="gramEnd"/>
      <w:r w:rsidRPr="00B54668">
        <w:rPr>
          <w:rFonts w:eastAsia="Times New Roman" w:cstheme="minorHAnsi"/>
          <w:color w:val="0B0C0C"/>
          <w:lang w:eastAsia="en-GB"/>
        </w:rPr>
        <w:t xml:space="preserve"> and skills through the teaching of the programme of study content:</w:t>
      </w:r>
    </w:p>
    <w:p w14:paraId="129F7447"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planning different types of scientific enquiries to answer questions, including recognising and controlling variables where </w:t>
      </w:r>
      <w:proofErr w:type="gramStart"/>
      <w:r w:rsidRPr="00B54668">
        <w:rPr>
          <w:rFonts w:eastAsia="Times New Roman" w:cstheme="minorHAnsi"/>
          <w:color w:val="0B0C0C"/>
          <w:lang w:eastAsia="en-GB"/>
        </w:rPr>
        <w:t>necessary</w:t>
      </w:r>
      <w:proofErr w:type="gramEnd"/>
    </w:p>
    <w:p w14:paraId="0A3C7547"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lastRenderedPageBreak/>
        <w:t>taking measurements, using a range of scientific equipment, with increasing accuracy and precision, taking repeat readings when appropriate</w:t>
      </w:r>
    </w:p>
    <w:p w14:paraId="4C6BE215"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recording data and results of increasing complexity using scientific diagrams and labels, classification keys, tables, scatter graphs, </w:t>
      </w:r>
      <w:proofErr w:type="gramStart"/>
      <w:r w:rsidRPr="00B54668">
        <w:rPr>
          <w:rFonts w:eastAsia="Times New Roman" w:cstheme="minorHAnsi"/>
          <w:color w:val="0B0C0C"/>
          <w:lang w:eastAsia="en-GB"/>
        </w:rPr>
        <w:t>bar</w:t>
      </w:r>
      <w:proofErr w:type="gramEnd"/>
      <w:r w:rsidRPr="00B54668">
        <w:rPr>
          <w:rFonts w:eastAsia="Times New Roman" w:cstheme="minorHAnsi"/>
          <w:color w:val="0B0C0C"/>
          <w:lang w:eastAsia="en-GB"/>
        </w:rPr>
        <w:t xml:space="preserve"> and line graphs</w:t>
      </w:r>
    </w:p>
    <w:p w14:paraId="61CD2FCB"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using test results to make predictions to set up further comparative and fair </w:t>
      </w:r>
      <w:proofErr w:type="gramStart"/>
      <w:r w:rsidRPr="00B54668">
        <w:rPr>
          <w:rFonts w:eastAsia="Times New Roman" w:cstheme="minorHAnsi"/>
          <w:color w:val="0B0C0C"/>
          <w:lang w:eastAsia="en-GB"/>
        </w:rPr>
        <w:t>tests</w:t>
      </w:r>
      <w:proofErr w:type="gramEnd"/>
    </w:p>
    <w:p w14:paraId="17AF7BBB"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reporting and presenting findings from enquiries, including conclusions, causal relationships and explanations of and a degree of trust in results, in oral and written forms such as displays and other </w:t>
      </w:r>
      <w:proofErr w:type="gramStart"/>
      <w:r w:rsidRPr="00B54668">
        <w:rPr>
          <w:rFonts w:eastAsia="Times New Roman" w:cstheme="minorHAnsi"/>
          <w:color w:val="0B0C0C"/>
          <w:lang w:eastAsia="en-GB"/>
        </w:rPr>
        <w:t>presentations</w:t>
      </w:r>
      <w:proofErr w:type="gramEnd"/>
    </w:p>
    <w:p w14:paraId="422A6783" w14:textId="77777777" w:rsidR="00B54668" w:rsidRPr="00B54668" w:rsidRDefault="00B54668" w:rsidP="00B54668">
      <w:pPr>
        <w:numPr>
          <w:ilvl w:val="0"/>
          <w:numId w:val="36"/>
        </w:numPr>
        <w:shd w:val="clear" w:color="auto" w:fill="FFFFFF"/>
        <w:spacing w:after="75" w:line="240" w:lineRule="auto"/>
        <w:ind w:left="300"/>
        <w:rPr>
          <w:rFonts w:eastAsia="Times New Roman" w:cstheme="minorHAnsi"/>
          <w:color w:val="0B0C0C"/>
          <w:lang w:eastAsia="en-GB"/>
        </w:rPr>
      </w:pPr>
      <w:r w:rsidRPr="00B54668">
        <w:rPr>
          <w:rFonts w:eastAsia="Times New Roman" w:cstheme="minorHAnsi"/>
          <w:color w:val="0B0C0C"/>
          <w:lang w:eastAsia="en-GB"/>
        </w:rPr>
        <w:t xml:space="preserve">identifying scientific evidence that has been used to support or refute ideas or </w:t>
      </w:r>
      <w:proofErr w:type="gramStart"/>
      <w:r w:rsidRPr="00B54668">
        <w:rPr>
          <w:rFonts w:eastAsia="Times New Roman" w:cstheme="minorHAnsi"/>
          <w:color w:val="0B0C0C"/>
          <w:lang w:eastAsia="en-GB"/>
        </w:rPr>
        <w:t>arguments</w:t>
      </w:r>
      <w:proofErr w:type="gramEnd"/>
    </w:p>
    <w:p w14:paraId="26B24396" w14:textId="1FD79767" w:rsidR="00FD7E05" w:rsidRPr="00DC3B2F" w:rsidRDefault="00FD7E05" w:rsidP="00DC3B2F">
      <w:pPr>
        <w:pStyle w:val="NoSpacing"/>
        <w:spacing w:line="276" w:lineRule="auto"/>
        <w:jc w:val="both"/>
        <w:rPr>
          <w:rFonts w:cstheme="minorHAnsi"/>
        </w:rPr>
      </w:pPr>
    </w:p>
    <w:p w14:paraId="37A8F117" w14:textId="439CB4AA" w:rsidR="00FD7E05" w:rsidRDefault="00FD7E05" w:rsidP="00DC3B2F">
      <w:pPr>
        <w:pStyle w:val="NoSpacing"/>
        <w:spacing w:line="276" w:lineRule="auto"/>
        <w:jc w:val="both"/>
        <w:rPr>
          <w:rFonts w:cstheme="minorHAnsi"/>
        </w:rPr>
      </w:pPr>
    </w:p>
    <w:p w14:paraId="3D778D6F" w14:textId="77777777" w:rsidR="0001749A" w:rsidRDefault="0001749A" w:rsidP="0001749A">
      <w:pPr>
        <w:rPr>
          <w:rFonts w:eastAsia="Times New Roman" w:cstheme="minorHAnsi"/>
          <w:b/>
          <w:color w:val="0B0C0C"/>
          <w:sz w:val="24"/>
          <w:u w:val="single"/>
          <w:lang w:eastAsia="en-GB"/>
        </w:rPr>
      </w:pPr>
      <w:r>
        <w:rPr>
          <w:rFonts w:eastAsia="Times New Roman" w:cstheme="minorHAnsi"/>
          <w:b/>
          <w:color w:val="0B0C0C"/>
          <w:sz w:val="24"/>
          <w:u w:val="single"/>
          <w:lang w:eastAsia="en-GB"/>
        </w:rPr>
        <w:t>Programme of Study</w:t>
      </w:r>
    </w:p>
    <w:tbl>
      <w:tblPr>
        <w:tblStyle w:val="TableGrid"/>
        <w:tblW w:w="0" w:type="auto"/>
        <w:tblLook w:val="04A0" w:firstRow="1" w:lastRow="0" w:firstColumn="1" w:lastColumn="0" w:noHBand="0" w:noVBand="1"/>
      </w:tblPr>
      <w:tblGrid>
        <w:gridCol w:w="766"/>
        <w:gridCol w:w="1781"/>
        <w:gridCol w:w="1843"/>
        <w:gridCol w:w="2551"/>
        <w:gridCol w:w="1276"/>
        <w:gridCol w:w="1134"/>
        <w:gridCol w:w="1699"/>
        <w:gridCol w:w="1197"/>
        <w:gridCol w:w="1701"/>
      </w:tblGrid>
      <w:tr w:rsidR="007B2296" w14:paraId="6B713AAA" w14:textId="1EB1425A" w:rsidTr="007B2296">
        <w:tc>
          <w:tcPr>
            <w:tcW w:w="766" w:type="dxa"/>
            <w:vAlign w:val="center"/>
          </w:tcPr>
          <w:p w14:paraId="2E79B5D7" w14:textId="5941ABF4"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UKS2</w:t>
            </w:r>
          </w:p>
        </w:tc>
        <w:tc>
          <w:tcPr>
            <w:tcW w:w="1781" w:type="dxa"/>
            <w:shd w:val="clear" w:color="auto" w:fill="000000" w:themeFill="text1"/>
            <w:vAlign w:val="center"/>
          </w:tcPr>
          <w:p w14:paraId="0AF385DF"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Animals inc. Humans</w:t>
            </w:r>
          </w:p>
        </w:tc>
        <w:tc>
          <w:tcPr>
            <w:tcW w:w="1843" w:type="dxa"/>
            <w:shd w:val="clear" w:color="auto" w:fill="000000" w:themeFill="text1"/>
            <w:vAlign w:val="center"/>
          </w:tcPr>
          <w:p w14:paraId="3B63673F"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Materials</w:t>
            </w:r>
          </w:p>
        </w:tc>
        <w:tc>
          <w:tcPr>
            <w:tcW w:w="2551" w:type="dxa"/>
            <w:shd w:val="clear" w:color="auto" w:fill="000000" w:themeFill="text1"/>
            <w:vAlign w:val="center"/>
          </w:tcPr>
          <w:p w14:paraId="6F7CAE4E" w14:textId="77777777" w:rsidR="007B2296" w:rsidRPr="007B309F" w:rsidRDefault="007B2296" w:rsidP="0001749A">
            <w:pPr>
              <w:jc w:val="center"/>
              <w:rPr>
                <w:rFonts w:eastAsia="Times New Roman" w:cstheme="minorHAnsi"/>
                <w:b/>
                <w:color w:val="FFFFFF" w:themeColor="background1"/>
                <w:sz w:val="24"/>
                <w:lang w:eastAsia="en-GB"/>
              </w:rPr>
            </w:pPr>
            <w:r w:rsidRPr="007B309F">
              <w:rPr>
                <w:rFonts w:eastAsia="Times New Roman" w:cstheme="minorHAnsi"/>
                <w:b/>
                <w:color w:val="FFFFFF" w:themeColor="background1"/>
                <w:sz w:val="24"/>
                <w:lang w:eastAsia="en-GB"/>
              </w:rPr>
              <w:t>Living Things &amp; Their Habitats</w:t>
            </w:r>
          </w:p>
        </w:tc>
        <w:tc>
          <w:tcPr>
            <w:tcW w:w="1276" w:type="dxa"/>
            <w:shd w:val="clear" w:color="auto" w:fill="000000" w:themeFill="text1"/>
            <w:vAlign w:val="center"/>
          </w:tcPr>
          <w:p w14:paraId="1D37DF0C" w14:textId="77777777" w:rsidR="007B2296" w:rsidRPr="007B309F"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Light</w:t>
            </w:r>
          </w:p>
        </w:tc>
        <w:tc>
          <w:tcPr>
            <w:tcW w:w="1134" w:type="dxa"/>
            <w:shd w:val="clear" w:color="auto" w:fill="000000" w:themeFill="text1"/>
          </w:tcPr>
          <w:p w14:paraId="03749AD1" w14:textId="5E635B08"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Forces</w:t>
            </w:r>
          </w:p>
        </w:tc>
        <w:tc>
          <w:tcPr>
            <w:tcW w:w="1699" w:type="dxa"/>
            <w:shd w:val="clear" w:color="auto" w:fill="000000" w:themeFill="text1"/>
          </w:tcPr>
          <w:p w14:paraId="2B63F408" w14:textId="02010372"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Earth &amp; Space</w:t>
            </w:r>
          </w:p>
        </w:tc>
        <w:tc>
          <w:tcPr>
            <w:tcW w:w="1197" w:type="dxa"/>
            <w:shd w:val="clear" w:color="auto" w:fill="000000" w:themeFill="text1"/>
          </w:tcPr>
          <w:p w14:paraId="3495A1E9" w14:textId="77777777"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Electricity</w:t>
            </w:r>
          </w:p>
        </w:tc>
        <w:tc>
          <w:tcPr>
            <w:tcW w:w="1701" w:type="dxa"/>
            <w:shd w:val="clear" w:color="auto" w:fill="000000" w:themeFill="text1"/>
          </w:tcPr>
          <w:p w14:paraId="114B3DBB" w14:textId="1D609E33" w:rsidR="007B2296" w:rsidRDefault="007B2296" w:rsidP="0001749A">
            <w:pPr>
              <w:jc w:val="center"/>
              <w:rPr>
                <w:rFonts w:eastAsia="Times New Roman" w:cstheme="minorHAnsi"/>
                <w:b/>
                <w:color w:val="FFFFFF" w:themeColor="background1"/>
                <w:sz w:val="24"/>
                <w:lang w:eastAsia="en-GB"/>
              </w:rPr>
            </w:pPr>
            <w:r>
              <w:rPr>
                <w:rFonts w:eastAsia="Times New Roman" w:cstheme="minorHAnsi"/>
                <w:b/>
                <w:color w:val="FFFFFF" w:themeColor="background1"/>
                <w:sz w:val="24"/>
                <w:lang w:eastAsia="en-GB"/>
              </w:rPr>
              <w:t>Evolution &amp; Inheritance</w:t>
            </w:r>
          </w:p>
        </w:tc>
      </w:tr>
      <w:tr w:rsidR="007B2296" w14:paraId="690BC9EE" w14:textId="0E8BE9E8" w:rsidTr="007B2296">
        <w:tc>
          <w:tcPr>
            <w:tcW w:w="766" w:type="dxa"/>
            <w:vAlign w:val="center"/>
          </w:tcPr>
          <w:p w14:paraId="71E46F7C" w14:textId="13EF90F8"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Y5</w:t>
            </w:r>
          </w:p>
        </w:tc>
        <w:tc>
          <w:tcPr>
            <w:tcW w:w="1781" w:type="dxa"/>
            <w:shd w:val="clear" w:color="auto" w:fill="auto"/>
            <w:vAlign w:val="center"/>
          </w:tcPr>
          <w:p w14:paraId="07A2C085" w14:textId="54073225" w:rsidR="007B2296" w:rsidRPr="0001749A"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843" w:type="dxa"/>
            <w:shd w:val="clear" w:color="auto" w:fill="auto"/>
            <w:vAlign w:val="center"/>
          </w:tcPr>
          <w:p w14:paraId="09C0641E" w14:textId="14C9B334"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r>
              <w:rPr>
                <w:rFonts w:eastAsia="Times New Roman" w:cstheme="minorHAnsi"/>
                <w:color w:val="0B0C0C"/>
                <w:sz w:val="24"/>
                <w:lang w:eastAsia="en-GB"/>
              </w:rPr>
              <w:t xml:space="preserve"> (</w:t>
            </w:r>
            <w:proofErr w:type="gramStart"/>
            <w:r w:rsidRPr="0001749A">
              <w:rPr>
                <w:rFonts w:eastAsia="Times New Roman" w:cstheme="minorHAnsi"/>
                <w:color w:val="0B0C0C"/>
                <w:sz w:val="18"/>
                <w:lang w:eastAsia="en-GB"/>
              </w:rPr>
              <w:t>Properties  &amp;</w:t>
            </w:r>
            <w:proofErr w:type="gramEnd"/>
            <w:r w:rsidRPr="0001749A">
              <w:rPr>
                <w:rFonts w:eastAsia="Times New Roman" w:cstheme="minorHAnsi"/>
                <w:color w:val="0B0C0C"/>
                <w:sz w:val="18"/>
                <w:lang w:eastAsia="en-GB"/>
              </w:rPr>
              <w:t xml:space="preserve"> Changes)</w:t>
            </w:r>
          </w:p>
        </w:tc>
        <w:tc>
          <w:tcPr>
            <w:tcW w:w="2551" w:type="dxa"/>
            <w:shd w:val="clear" w:color="auto" w:fill="auto"/>
            <w:vAlign w:val="center"/>
          </w:tcPr>
          <w:p w14:paraId="34CD9669" w14:textId="4612B670" w:rsidR="007B2296" w:rsidRPr="0001749A" w:rsidRDefault="007B2296" w:rsidP="0001749A">
            <w:pPr>
              <w:jc w:val="center"/>
              <w:rPr>
                <w:rFonts w:eastAsia="Times New Roman" w:cstheme="minorHAnsi"/>
                <w:color w:val="0B0C0C"/>
                <w:sz w:val="24"/>
                <w:lang w:eastAsia="en-GB"/>
              </w:rPr>
            </w:pPr>
            <w:r w:rsidRPr="0001749A">
              <w:rPr>
                <w:rFonts w:eastAsia="Times New Roman" w:cstheme="minorHAnsi"/>
                <w:color w:val="0B0C0C"/>
                <w:sz w:val="24"/>
                <w:lang w:eastAsia="en-GB"/>
              </w:rPr>
              <w:sym w:font="Wingdings 2" w:char="F050"/>
            </w:r>
          </w:p>
        </w:tc>
        <w:tc>
          <w:tcPr>
            <w:tcW w:w="1276" w:type="dxa"/>
            <w:shd w:val="clear" w:color="auto" w:fill="BFBFBF" w:themeFill="background1" w:themeFillShade="BF"/>
            <w:vAlign w:val="center"/>
          </w:tcPr>
          <w:p w14:paraId="4E1006DF" w14:textId="727B6B4F" w:rsidR="007B2296" w:rsidRPr="007B309F" w:rsidRDefault="007B2296" w:rsidP="0001749A">
            <w:pPr>
              <w:jc w:val="center"/>
              <w:rPr>
                <w:rFonts w:eastAsia="Times New Roman" w:cstheme="minorHAnsi"/>
                <w:b/>
                <w:color w:val="0B0C0C"/>
                <w:sz w:val="24"/>
                <w:u w:val="single"/>
                <w:lang w:eastAsia="en-GB"/>
              </w:rPr>
            </w:pPr>
          </w:p>
        </w:tc>
        <w:tc>
          <w:tcPr>
            <w:tcW w:w="1134" w:type="dxa"/>
            <w:shd w:val="clear" w:color="auto" w:fill="auto"/>
          </w:tcPr>
          <w:p w14:paraId="57E472D9" w14:textId="33CC14D2"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699" w:type="dxa"/>
            <w:shd w:val="clear" w:color="auto" w:fill="auto"/>
          </w:tcPr>
          <w:p w14:paraId="7216E6DD" w14:textId="5D883724"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197" w:type="dxa"/>
            <w:shd w:val="clear" w:color="auto" w:fill="BFBFBF" w:themeFill="background1" w:themeFillShade="BF"/>
          </w:tcPr>
          <w:p w14:paraId="73A3AC09" w14:textId="453CA229" w:rsidR="007B2296" w:rsidRPr="007B309F" w:rsidRDefault="007B2296" w:rsidP="0001749A">
            <w:pPr>
              <w:jc w:val="center"/>
              <w:rPr>
                <w:rFonts w:eastAsia="Times New Roman" w:cstheme="minorHAnsi"/>
                <w:b/>
                <w:color w:val="0B0C0C"/>
                <w:sz w:val="24"/>
                <w:lang w:eastAsia="en-GB"/>
              </w:rPr>
            </w:pPr>
          </w:p>
        </w:tc>
        <w:tc>
          <w:tcPr>
            <w:tcW w:w="1701" w:type="dxa"/>
            <w:shd w:val="clear" w:color="auto" w:fill="BFBFBF" w:themeFill="background1" w:themeFillShade="BF"/>
          </w:tcPr>
          <w:p w14:paraId="28991AE3" w14:textId="014721C6" w:rsidR="007B2296" w:rsidRPr="007B309F" w:rsidRDefault="007B2296" w:rsidP="0001749A">
            <w:pPr>
              <w:jc w:val="center"/>
              <w:rPr>
                <w:rFonts w:eastAsia="Times New Roman" w:cstheme="minorHAnsi"/>
                <w:b/>
                <w:color w:val="0B0C0C"/>
                <w:sz w:val="24"/>
                <w:lang w:eastAsia="en-GB"/>
              </w:rPr>
            </w:pPr>
          </w:p>
        </w:tc>
      </w:tr>
      <w:tr w:rsidR="007B2296" w14:paraId="0290CD5E" w14:textId="14A93362" w:rsidTr="007B2296">
        <w:tc>
          <w:tcPr>
            <w:tcW w:w="766" w:type="dxa"/>
            <w:vAlign w:val="center"/>
          </w:tcPr>
          <w:p w14:paraId="044EA8A0" w14:textId="23D36509" w:rsidR="007B2296" w:rsidRPr="007B309F" w:rsidRDefault="007B2296" w:rsidP="0001749A">
            <w:pPr>
              <w:jc w:val="center"/>
              <w:rPr>
                <w:rFonts w:eastAsia="Times New Roman" w:cstheme="minorHAnsi"/>
                <w:color w:val="0B0C0C"/>
                <w:sz w:val="24"/>
                <w:lang w:eastAsia="en-GB"/>
              </w:rPr>
            </w:pPr>
            <w:r>
              <w:rPr>
                <w:rFonts w:eastAsia="Times New Roman" w:cstheme="minorHAnsi"/>
                <w:color w:val="0B0C0C"/>
                <w:sz w:val="24"/>
                <w:lang w:eastAsia="en-GB"/>
              </w:rPr>
              <w:t>Y6</w:t>
            </w:r>
          </w:p>
        </w:tc>
        <w:tc>
          <w:tcPr>
            <w:tcW w:w="1781" w:type="dxa"/>
            <w:shd w:val="clear" w:color="auto" w:fill="auto"/>
            <w:vAlign w:val="center"/>
          </w:tcPr>
          <w:p w14:paraId="334819A1" w14:textId="0E9450C2"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843" w:type="dxa"/>
            <w:shd w:val="clear" w:color="auto" w:fill="BFBFBF" w:themeFill="background1" w:themeFillShade="BF"/>
            <w:vAlign w:val="center"/>
          </w:tcPr>
          <w:p w14:paraId="700C06DC" w14:textId="7F1BCF83" w:rsidR="007B2296" w:rsidRPr="007B309F" w:rsidRDefault="007B2296" w:rsidP="0001749A">
            <w:pPr>
              <w:jc w:val="center"/>
              <w:rPr>
                <w:rFonts w:eastAsia="Times New Roman" w:cstheme="minorHAnsi"/>
                <w:b/>
                <w:color w:val="0B0C0C"/>
                <w:sz w:val="24"/>
                <w:u w:val="single"/>
                <w:lang w:eastAsia="en-GB"/>
              </w:rPr>
            </w:pPr>
          </w:p>
        </w:tc>
        <w:tc>
          <w:tcPr>
            <w:tcW w:w="2551" w:type="dxa"/>
            <w:shd w:val="clear" w:color="auto" w:fill="auto"/>
            <w:vAlign w:val="center"/>
          </w:tcPr>
          <w:p w14:paraId="187009CE" w14:textId="2A312E4B"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276" w:type="dxa"/>
            <w:shd w:val="clear" w:color="auto" w:fill="auto"/>
            <w:vAlign w:val="center"/>
          </w:tcPr>
          <w:p w14:paraId="1D34DC42" w14:textId="781B4790" w:rsidR="007B2296" w:rsidRPr="007B309F" w:rsidRDefault="007B2296" w:rsidP="0001749A">
            <w:pPr>
              <w:jc w:val="center"/>
              <w:rPr>
                <w:rFonts w:eastAsia="Times New Roman" w:cstheme="minorHAnsi"/>
                <w:b/>
                <w:color w:val="0B0C0C"/>
                <w:sz w:val="24"/>
                <w:u w:val="single"/>
                <w:lang w:eastAsia="en-GB"/>
              </w:rPr>
            </w:pPr>
            <w:r w:rsidRPr="0001749A">
              <w:rPr>
                <w:rFonts w:eastAsia="Times New Roman" w:cstheme="minorHAnsi"/>
                <w:color w:val="0B0C0C"/>
                <w:sz w:val="24"/>
                <w:lang w:eastAsia="en-GB"/>
              </w:rPr>
              <w:sym w:font="Wingdings 2" w:char="F050"/>
            </w:r>
          </w:p>
        </w:tc>
        <w:tc>
          <w:tcPr>
            <w:tcW w:w="1134" w:type="dxa"/>
            <w:shd w:val="clear" w:color="auto" w:fill="BFBFBF" w:themeFill="background1" w:themeFillShade="BF"/>
          </w:tcPr>
          <w:p w14:paraId="0FF2A134" w14:textId="77777777" w:rsidR="007B2296" w:rsidRPr="007B309F" w:rsidRDefault="007B2296" w:rsidP="0001749A">
            <w:pPr>
              <w:jc w:val="center"/>
              <w:rPr>
                <w:rFonts w:eastAsia="Times New Roman" w:cstheme="minorHAnsi"/>
                <w:b/>
                <w:color w:val="0B0C0C"/>
                <w:sz w:val="24"/>
                <w:u w:val="single"/>
                <w:lang w:eastAsia="en-GB"/>
              </w:rPr>
            </w:pPr>
          </w:p>
        </w:tc>
        <w:tc>
          <w:tcPr>
            <w:tcW w:w="1699" w:type="dxa"/>
            <w:shd w:val="clear" w:color="auto" w:fill="BFBFBF" w:themeFill="background1" w:themeFillShade="BF"/>
          </w:tcPr>
          <w:p w14:paraId="6A1EF778" w14:textId="41442BD3" w:rsidR="007B2296" w:rsidRPr="007B309F" w:rsidRDefault="007B2296" w:rsidP="0001749A">
            <w:pPr>
              <w:jc w:val="center"/>
              <w:rPr>
                <w:rFonts w:eastAsia="Times New Roman" w:cstheme="minorHAnsi"/>
                <w:b/>
                <w:color w:val="0B0C0C"/>
                <w:sz w:val="24"/>
                <w:u w:val="single"/>
                <w:lang w:eastAsia="en-GB"/>
              </w:rPr>
            </w:pPr>
          </w:p>
        </w:tc>
        <w:tc>
          <w:tcPr>
            <w:tcW w:w="1197" w:type="dxa"/>
            <w:shd w:val="clear" w:color="auto" w:fill="auto"/>
          </w:tcPr>
          <w:p w14:paraId="41089D8C" w14:textId="36F9678A"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c>
          <w:tcPr>
            <w:tcW w:w="1701" w:type="dxa"/>
          </w:tcPr>
          <w:p w14:paraId="3A2503EE" w14:textId="70C6A50C" w:rsidR="007B2296" w:rsidRPr="007B309F" w:rsidRDefault="007B2296" w:rsidP="0001749A">
            <w:pPr>
              <w:jc w:val="center"/>
              <w:rPr>
                <w:rFonts w:eastAsia="Times New Roman" w:cstheme="minorHAnsi"/>
                <w:b/>
                <w:color w:val="0B0C0C"/>
                <w:sz w:val="24"/>
                <w:lang w:eastAsia="en-GB"/>
              </w:rPr>
            </w:pPr>
            <w:r w:rsidRPr="0001749A">
              <w:rPr>
                <w:rFonts w:eastAsia="Times New Roman" w:cstheme="minorHAnsi"/>
                <w:color w:val="0B0C0C"/>
                <w:sz w:val="24"/>
                <w:lang w:eastAsia="en-GB"/>
              </w:rPr>
              <w:sym w:font="Wingdings 2" w:char="F050"/>
            </w:r>
          </w:p>
        </w:tc>
      </w:tr>
    </w:tbl>
    <w:p w14:paraId="6DCBB93E" w14:textId="12F06DC1" w:rsidR="0001749A" w:rsidRDefault="0001749A" w:rsidP="00DC3B2F">
      <w:pPr>
        <w:pStyle w:val="NoSpacing"/>
        <w:spacing w:line="276" w:lineRule="auto"/>
        <w:jc w:val="both"/>
        <w:rPr>
          <w:rFonts w:cstheme="minorHAnsi"/>
        </w:rPr>
      </w:pPr>
    </w:p>
    <w:p w14:paraId="2CAF336C" w14:textId="39D44691" w:rsidR="0001749A" w:rsidRDefault="0001749A" w:rsidP="00DC3B2F">
      <w:pPr>
        <w:pStyle w:val="NoSpacing"/>
        <w:spacing w:line="276" w:lineRule="auto"/>
        <w:jc w:val="both"/>
        <w:rPr>
          <w:rFonts w:cstheme="minorHAnsi"/>
        </w:rPr>
      </w:pPr>
    </w:p>
    <w:p w14:paraId="1FA3F4A8" w14:textId="77777777" w:rsidR="0001749A" w:rsidRPr="00DC3B2F" w:rsidRDefault="0001749A" w:rsidP="00DC3B2F">
      <w:pPr>
        <w:pStyle w:val="NoSpacing"/>
        <w:spacing w:line="276" w:lineRule="auto"/>
        <w:jc w:val="both"/>
        <w:rPr>
          <w:rFonts w:cstheme="minorHAnsi"/>
        </w:rPr>
      </w:pPr>
    </w:p>
    <w:p w14:paraId="4EC98FEB" w14:textId="77777777" w:rsidR="0001749A" w:rsidRDefault="0001749A" w:rsidP="00DC3B2F">
      <w:pPr>
        <w:pStyle w:val="NoSpacing"/>
        <w:spacing w:line="276" w:lineRule="auto"/>
        <w:jc w:val="both"/>
        <w:rPr>
          <w:rFonts w:cstheme="minorHAnsi"/>
          <w:b/>
          <w:u w:val="single"/>
        </w:rPr>
      </w:pPr>
    </w:p>
    <w:p w14:paraId="49B93779" w14:textId="77777777" w:rsidR="0001749A" w:rsidRDefault="0001749A" w:rsidP="00DC3B2F">
      <w:pPr>
        <w:pStyle w:val="NoSpacing"/>
        <w:spacing w:line="276" w:lineRule="auto"/>
        <w:jc w:val="both"/>
        <w:rPr>
          <w:rFonts w:cstheme="minorHAnsi"/>
          <w:b/>
          <w:u w:val="single"/>
        </w:rPr>
      </w:pPr>
    </w:p>
    <w:p w14:paraId="17E5E36D" w14:textId="77777777" w:rsidR="0001749A" w:rsidRDefault="0001749A" w:rsidP="00DC3B2F">
      <w:pPr>
        <w:pStyle w:val="NoSpacing"/>
        <w:spacing w:line="276" w:lineRule="auto"/>
        <w:jc w:val="both"/>
        <w:rPr>
          <w:rFonts w:cstheme="minorHAnsi"/>
          <w:b/>
          <w:u w:val="single"/>
        </w:rPr>
      </w:pPr>
    </w:p>
    <w:p w14:paraId="60CC0ECC" w14:textId="77777777" w:rsidR="0001749A" w:rsidRDefault="0001749A" w:rsidP="00DC3B2F">
      <w:pPr>
        <w:pStyle w:val="NoSpacing"/>
        <w:spacing w:line="276" w:lineRule="auto"/>
        <w:jc w:val="both"/>
        <w:rPr>
          <w:rFonts w:cstheme="minorHAnsi"/>
          <w:b/>
          <w:u w:val="single"/>
        </w:rPr>
      </w:pPr>
    </w:p>
    <w:p w14:paraId="7C1754A9" w14:textId="77777777" w:rsidR="0001749A" w:rsidRDefault="0001749A" w:rsidP="00DC3B2F">
      <w:pPr>
        <w:pStyle w:val="NoSpacing"/>
        <w:spacing w:line="276" w:lineRule="auto"/>
        <w:jc w:val="both"/>
        <w:rPr>
          <w:rFonts w:cstheme="minorHAnsi"/>
          <w:b/>
          <w:u w:val="single"/>
        </w:rPr>
      </w:pPr>
    </w:p>
    <w:p w14:paraId="544F7FB3" w14:textId="77777777" w:rsidR="0001749A" w:rsidRDefault="0001749A" w:rsidP="00DC3B2F">
      <w:pPr>
        <w:pStyle w:val="NoSpacing"/>
        <w:spacing w:line="276" w:lineRule="auto"/>
        <w:jc w:val="both"/>
        <w:rPr>
          <w:rFonts w:cstheme="minorHAnsi"/>
          <w:b/>
          <w:u w:val="single"/>
        </w:rPr>
      </w:pPr>
    </w:p>
    <w:p w14:paraId="03905824" w14:textId="77777777" w:rsidR="0001749A" w:rsidRDefault="0001749A" w:rsidP="00DC3B2F">
      <w:pPr>
        <w:pStyle w:val="NoSpacing"/>
        <w:spacing w:line="276" w:lineRule="auto"/>
        <w:jc w:val="both"/>
        <w:rPr>
          <w:rFonts w:cstheme="minorHAnsi"/>
          <w:b/>
          <w:u w:val="single"/>
        </w:rPr>
      </w:pPr>
    </w:p>
    <w:p w14:paraId="6F09606A" w14:textId="77777777" w:rsidR="0001749A" w:rsidRDefault="0001749A" w:rsidP="00DC3B2F">
      <w:pPr>
        <w:pStyle w:val="NoSpacing"/>
        <w:spacing w:line="276" w:lineRule="auto"/>
        <w:jc w:val="both"/>
        <w:rPr>
          <w:rFonts w:cstheme="minorHAnsi"/>
          <w:b/>
          <w:u w:val="single"/>
        </w:rPr>
      </w:pPr>
    </w:p>
    <w:p w14:paraId="709E8E0D" w14:textId="77777777" w:rsidR="0001749A" w:rsidRDefault="0001749A" w:rsidP="00DC3B2F">
      <w:pPr>
        <w:pStyle w:val="NoSpacing"/>
        <w:spacing w:line="276" w:lineRule="auto"/>
        <w:jc w:val="both"/>
        <w:rPr>
          <w:rFonts w:cstheme="minorHAnsi"/>
          <w:b/>
          <w:u w:val="single"/>
        </w:rPr>
      </w:pPr>
    </w:p>
    <w:p w14:paraId="22DBFB3D" w14:textId="77777777" w:rsidR="0001749A" w:rsidRDefault="0001749A" w:rsidP="00DC3B2F">
      <w:pPr>
        <w:pStyle w:val="NoSpacing"/>
        <w:spacing w:line="276" w:lineRule="auto"/>
        <w:jc w:val="both"/>
        <w:rPr>
          <w:rFonts w:cstheme="minorHAnsi"/>
          <w:b/>
          <w:u w:val="single"/>
        </w:rPr>
      </w:pPr>
    </w:p>
    <w:p w14:paraId="4956F9FF" w14:textId="77777777" w:rsidR="0001749A" w:rsidRDefault="0001749A" w:rsidP="00DC3B2F">
      <w:pPr>
        <w:pStyle w:val="NoSpacing"/>
        <w:spacing w:line="276" w:lineRule="auto"/>
        <w:jc w:val="both"/>
        <w:rPr>
          <w:rFonts w:cstheme="minorHAnsi"/>
          <w:b/>
          <w:u w:val="single"/>
        </w:rPr>
      </w:pPr>
    </w:p>
    <w:p w14:paraId="4148C934" w14:textId="77777777" w:rsidR="0001749A" w:rsidRDefault="0001749A" w:rsidP="00DC3B2F">
      <w:pPr>
        <w:pStyle w:val="NoSpacing"/>
        <w:spacing w:line="276" w:lineRule="auto"/>
        <w:jc w:val="both"/>
        <w:rPr>
          <w:rFonts w:cstheme="minorHAnsi"/>
          <w:b/>
          <w:u w:val="single"/>
        </w:rPr>
      </w:pPr>
    </w:p>
    <w:p w14:paraId="522BEFC1" w14:textId="752F9BC7" w:rsidR="00E15755" w:rsidRPr="00D56FA9" w:rsidRDefault="004828A8" w:rsidP="00D56FA9">
      <w:pPr>
        <w:pStyle w:val="NoSpacing"/>
        <w:spacing w:line="276" w:lineRule="auto"/>
        <w:jc w:val="both"/>
        <w:rPr>
          <w:rFonts w:cstheme="minorHAnsi"/>
        </w:rPr>
      </w:pPr>
      <w:r w:rsidRPr="00DC3B2F">
        <w:rPr>
          <w:rFonts w:cstheme="minorHAnsi"/>
          <w:b/>
          <w:u w:val="single"/>
        </w:rPr>
        <w:t xml:space="preserve">Cycle </w:t>
      </w:r>
      <w:r w:rsidR="00BE466F">
        <w:rPr>
          <w:rFonts w:cstheme="minorHAnsi"/>
          <w:b/>
          <w:u w:val="single"/>
        </w:rPr>
        <w:t>A</w:t>
      </w:r>
      <w:r w:rsidRPr="00DC3B2F">
        <w:rPr>
          <w:rFonts w:cstheme="minorHAnsi"/>
          <w:b/>
          <w:u w:val="single"/>
        </w:rPr>
        <w:t>,</w:t>
      </w:r>
      <w:r w:rsidR="004727BF">
        <w:rPr>
          <w:rFonts w:cstheme="minorHAnsi"/>
          <w:b/>
          <w:u w:val="single"/>
        </w:rPr>
        <w:t xml:space="preserve"> Spring 2 </w:t>
      </w:r>
      <w:r w:rsidR="00BE466F">
        <w:rPr>
          <w:rFonts w:cstheme="minorHAnsi"/>
          <w:b/>
          <w:u w:val="single"/>
        </w:rPr>
        <w:t>202</w:t>
      </w:r>
      <w:r w:rsidR="004727BF">
        <w:rPr>
          <w:rFonts w:cstheme="minorHAnsi"/>
          <w:b/>
          <w:u w:val="single"/>
        </w:rPr>
        <w:t>4</w:t>
      </w:r>
    </w:p>
    <w:tbl>
      <w:tblPr>
        <w:tblStyle w:val="TableGrid"/>
        <w:tblpPr w:leftFromText="180" w:rightFromText="180" w:vertAnchor="page" w:horzAnchor="margin" w:tblpX="-1002" w:tblpY="1277"/>
        <w:tblW w:w="15876" w:type="dxa"/>
        <w:tblLook w:val="04A0" w:firstRow="1" w:lastRow="0" w:firstColumn="1" w:lastColumn="0" w:noHBand="0" w:noVBand="1"/>
      </w:tblPr>
      <w:tblGrid>
        <w:gridCol w:w="965"/>
        <w:gridCol w:w="3727"/>
        <w:gridCol w:w="3728"/>
        <w:gridCol w:w="3728"/>
        <w:gridCol w:w="3728"/>
      </w:tblGrid>
      <w:tr w:rsidR="00E82626" w:rsidRPr="00574735" w14:paraId="09A176DA" w14:textId="77777777" w:rsidTr="006F75DA">
        <w:tc>
          <w:tcPr>
            <w:tcW w:w="15876" w:type="dxa"/>
            <w:gridSpan w:val="5"/>
            <w:shd w:val="clear" w:color="auto" w:fill="0070C0"/>
            <w:vAlign w:val="center"/>
          </w:tcPr>
          <w:p w14:paraId="3BC181E8" w14:textId="77777777" w:rsidR="00E82626" w:rsidRPr="00574735" w:rsidRDefault="00E82626" w:rsidP="006F75DA">
            <w:pPr>
              <w:pStyle w:val="NoSpacing"/>
              <w:spacing w:line="276" w:lineRule="auto"/>
              <w:jc w:val="center"/>
              <w:rPr>
                <w:rFonts w:cstheme="minorHAnsi"/>
                <w:b/>
                <w:color w:val="FFFFFF" w:themeColor="background1"/>
                <w:sz w:val="20"/>
              </w:rPr>
            </w:pPr>
          </w:p>
        </w:tc>
      </w:tr>
      <w:tr w:rsidR="005D5427" w:rsidRPr="00574735" w14:paraId="5E933071" w14:textId="653D4EDB" w:rsidTr="006F75DA">
        <w:tc>
          <w:tcPr>
            <w:tcW w:w="965" w:type="dxa"/>
            <w:shd w:val="clear" w:color="auto" w:fill="0070C0"/>
            <w:vAlign w:val="center"/>
          </w:tcPr>
          <w:p w14:paraId="12594D4F" w14:textId="63555CA5" w:rsidR="005D5427" w:rsidRPr="00574735" w:rsidRDefault="005D5427" w:rsidP="006F75DA">
            <w:pPr>
              <w:spacing w:line="276" w:lineRule="auto"/>
              <w:rPr>
                <w:rFonts w:cstheme="minorHAnsi"/>
                <w:b/>
                <w:color w:val="FFFFFF" w:themeColor="background1"/>
                <w:sz w:val="20"/>
              </w:rPr>
            </w:pPr>
            <w:r>
              <w:rPr>
                <w:rFonts w:cstheme="minorHAnsi"/>
                <w:b/>
                <w:color w:val="FFFFFF" w:themeColor="background1"/>
                <w:sz w:val="20"/>
              </w:rPr>
              <w:t>EYFS, Year 1</w:t>
            </w:r>
          </w:p>
        </w:tc>
        <w:tc>
          <w:tcPr>
            <w:tcW w:w="3727" w:type="dxa"/>
            <w:shd w:val="clear" w:color="auto" w:fill="0070C0"/>
            <w:vAlign w:val="center"/>
          </w:tcPr>
          <w:p w14:paraId="06F78773" w14:textId="77777777" w:rsidR="005D5427" w:rsidRPr="00574735" w:rsidRDefault="005D5427" w:rsidP="006F75DA">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3728" w:type="dxa"/>
            <w:shd w:val="clear" w:color="auto" w:fill="0070C0"/>
            <w:vAlign w:val="center"/>
          </w:tcPr>
          <w:p w14:paraId="6113FFA5" w14:textId="77777777" w:rsidR="005D5427" w:rsidRPr="00574735" w:rsidRDefault="005D5427" w:rsidP="006F75DA">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3728" w:type="dxa"/>
            <w:shd w:val="clear" w:color="auto" w:fill="0070C0"/>
            <w:vAlign w:val="center"/>
          </w:tcPr>
          <w:p w14:paraId="574357F9" w14:textId="77777777" w:rsidR="005D5427" w:rsidRPr="00574735" w:rsidRDefault="005D5427" w:rsidP="006F75DA">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3728" w:type="dxa"/>
            <w:shd w:val="clear" w:color="auto" w:fill="0070C0"/>
            <w:vAlign w:val="center"/>
          </w:tcPr>
          <w:p w14:paraId="7C07268F" w14:textId="353EF42A" w:rsidR="005D5427" w:rsidRPr="00574735" w:rsidRDefault="005D5427" w:rsidP="006F75DA">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r>
      <w:tr w:rsidR="006F75DA" w:rsidRPr="00010B15" w14:paraId="7BA37078" w14:textId="0119068F" w:rsidTr="00CF7BC9">
        <w:trPr>
          <w:trHeight w:val="1398"/>
        </w:trPr>
        <w:tc>
          <w:tcPr>
            <w:tcW w:w="965" w:type="dxa"/>
            <w:vMerge w:val="restart"/>
            <w:shd w:val="clear" w:color="auto" w:fill="0070C0"/>
          </w:tcPr>
          <w:p w14:paraId="493AB0F9" w14:textId="4A4B86F9" w:rsidR="006F75DA" w:rsidRPr="00670C9E" w:rsidRDefault="006F75DA" w:rsidP="006F75DA">
            <w:pPr>
              <w:pStyle w:val="NoSpacing"/>
              <w:rPr>
                <w:rFonts w:asciiTheme="majorHAnsi" w:hAnsiTheme="majorHAnsi" w:cstheme="majorHAnsi"/>
                <w:color w:val="FFFFFF" w:themeColor="background1"/>
                <w:sz w:val="28"/>
                <w:szCs w:val="28"/>
              </w:rPr>
            </w:pPr>
          </w:p>
          <w:p w14:paraId="13843290" w14:textId="77777777" w:rsidR="006F75DA" w:rsidRPr="00F66CAF" w:rsidRDefault="00F66CAF" w:rsidP="006F75DA">
            <w:pPr>
              <w:pStyle w:val="NoSpacing"/>
              <w:rPr>
                <w:rFonts w:asciiTheme="majorHAnsi" w:hAnsiTheme="majorHAnsi" w:cstheme="majorHAnsi"/>
                <w:color w:val="FFFFFF" w:themeColor="background1"/>
                <w:sz w:val="20"/>
                <w:szCs w:val="20"/>
              </w:rPr>
            </w:pPr>
            <w:r w:rsidRPr="00F66CAF">
              <w:rPr>
                <w:rFonts w:asciiTheme="majorHAnsi" w:hAnsiTheme="majorHAnsi" w:cstheme="majorHAnsi"/>
                <w:color w:val="FFFFFF" w:themeColor="background1"/>
                <w:sz w:val="20"/>
                <w:szCs w:val="20"/>
              </w:rPr>
              <w:t xml:space="preserve">Animals </w:t>
            </w:r>
          </w:p>
          <w:p w14:paraId="4FB653B7" w14:textId="59FA1BBF" w:rsidR="00F66CAF" w:rsidRPr="00010B15" w:rsidRDefault="00F66CAF" w:rsidP="006F75DA">
            <w:pPr>
              <w:pStyle w:val="NoSpacing"/>
              <w:rPr>
                <w:rFonts w:asciiTheme="majorHAnsi" w:hAnsiTheme="majorHAnsi" w:cstheme="majorHAnsi"/>
                <w:sz w:val="20"/>
                <w:szCs w:val="20"/>
              </w:rPr>
            </w:pPr>
          </w:p>
        </w:tc>
        <w:tc>
          <w:tcPr>
            <w:tcW w:w="3727" w:type="dxa"/>
            <w:shd w:val="clear" w:color="auto" w:fill="D5DCE4" w:themeFill="text2" w:themeFillTint="33"/>
          </w:tcPr>
          <w:p w14:paraId="03F6A556"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Flash back:</w:t>
            </w:r>
          </w:p>
          <w:p w14:paraId="28317630"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 xml:space="preserve">What does the word absorb mean? </w:t>
            </w:r>
          </w:p>
          <w:p w14:paraId="0C8FCDC8"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 xml:space="preserve">Do you think this material will absorb water? </w:t>
            </w:r>
          </w:p>
          <w:p w14:paraId="20B66634" w14:textId="281ACB6E" w:rsidR="006F75DA" w:rsidRPr="005C60A4" w:rsidRDefault="006F75DA" w:rsidP="005C60A4">
            <w:pPr>
              <w:pStyle w:val="NoSpacing"/>
              <w:rPr>
                <w:rFonts w:asciiTheme="majorHAnsi" w:hAnsiTheme="majorHAnsi" w:cstheme="majorHAnsi"/>
              </w:rPr>
            </w:pPr>
          </w:p>
        </w:tc>
        <w:tc>
          <w:tcPr>
            <w:tcW w:w="3728" w:type="dxa"/>
            <w:shd w:val="clear" w:color="auto" w:fill="D5DCE4" w:themeFill="text2" w:themeFillTint="33"/>
          </w:tcPr>
          <w:p w14:paraId="4A1352BF"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Flash back:</w:t>
            </w:r>
          </w:p>
          <w:p w14:paraId="625A4792"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 xml:space="preserve">What does “transparent” mean? </w:t>
            </w:r>
          </w:p>
          <w:p w14:paraId="3C78923E"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 xml:space="preserve">What does “opaque” mean? </w:t>
            </w:r>
          </w:p>
          <w:p w14:paraId="107BA0C0" w14:textId="03D629EE" w:rsidR="006F75DA" w:rsidRPr="005C60A4" w:rsidRDefault="006F75DA" w:rsidP="005C60A4">
            <w:pPr>
              <w:pStyle w:val="NoSpacing"/>
              <w:rPr>
                <w:rFonts w:asciiTheme="majorHAnsi" w:hAnsiTheme="majorHAnsi" w:cstheme="majorHAnsi"/>
              </w:rPr>
            </w:pPr>
          </w:p>
        </w:tc>
        <w:tc>
          <w:tcPr>
            <w:tcW w:w="3728" w:type="dxa"/>
            <w:shd w:val="clear" w:color="auto" w:fill="D5DCE4" w:themeFill="text2" w:themeFillTint="33"/>
          </w:tcPr>
          <w:p w14:paraId="788F2511"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Flash back:</w:t>
            </w:r>
          </w:p>
          <w:p w14:paraId="268E077F"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 xml:space="preserve">How many seasons are there in one year? </w:t>
            </w:r>
          </w:p>
          <w:p w14:paraId="31C2529A"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What are the names of the seasons?</w:t>
            </w:r>
          </w:p>
          <w:p w14:paraId="71D2A0A4" w14:textId="4B7CE2CA" w:rsidR="006F75DA" w:rsidRPr="005C60A4" w:rsidRDefault="006F75DA" w:rsidP="005C60A4">
            <w:pPr>
              <w:pStyle w:val="NoSpacing"/>
              <w:rPr>
                <w:rFonts w:asciiTheme="majorHAnsi" w:hAnsiTheme="majorHAnsi" w:cstheme="majorHAnsi"/>
              </w:rPr>
            </w:pPr>
          </w:p>
        </w:tc>
        <w:tc>
          <w:tcPr>
            <w:tcW w:w="3728" w:type="dxa"/>
            <w:shd w:val="clear" w:color="auto" w:fill="D5DCE4" w:themeFill="text2" w:themeFillTint="33"/>
          </w:tcPr>
          <w:p w14:paraId="5ABD08E4" w14:textId="77777777"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Flashback:</w:t>
            </w:r>
          </w:p>
          <w:p w14:paraId="381D5485" w14:textId="210AF583" w:rsidR="006F75DA" w:rsidRPr="005C60A4" w:rsidRDefault="006F75DA" w:rsidP="005C60A4">
            <w:pPr>
              <w:pStyle w:val="NoSpacing"/>
              <w:rPr>
                <w:rFonts w:asciiTheme="majorHAnsi" w:hAnsiTheme="majorHAnsi" w:cstheme="majorHAnsi"/>
              </w:rPr>
            </w:pPr>
            <w:r w:rsidRPr="005C60A4">
              <w:rPr>
                <w:rFonts w:asciiTheme="majorHAnsi" w:hAnsiTheme="majorHAnsi" w:cstheme="majorHAnsi"/>
              </w:rPr>
              <w:t xml:space="preserve">How is the season winter different from Summer? </w:t>
            </w:r>
          </w:p>
        </w:tc>
      </w:tr>
      <w:tr w:rsidR="00F66CAF" w:rsidRPr="00010B15" w14:paraId="64290522" w14:textId="3E7D1BDA" w:rsidTr="006F75DA">
        <w:trPr>
          <w:trHeight w:val="956"/>
        </w:trPr>
        <w:tc>
          <w:tcPr>
            <w:tcW w:w="965" w:type="dxa"/>
            <w:vMerge/>
            <w:shd w:val="clear" w:color="auto" w:fill="0070C0"/>
          </w:tcPr>
          <w:p w14:paraId="481E97A4" w14:textId="77777777" w:rsidR="00F66CAF" w:rsidRPr="00010B15" w:rsidRDefault="00F66CAF" w:rsidP="00F66CAF">
            <w:pPr>
              <w:pStyle w:val="NoSpacing"/>
              <w:rPr>
                <w:rStyle w:val="normaltextrun"/>
                <w:rFonts w:asciiTheme="majorHAnsi" w:hAnsiTheme="majorHAnsi" w:cstheme="majorHAnsi"/>
                <w:color w:val="000000"/>
                <w:sz w:val="20"/>
                <w:szCs w:val="20"/>
                <w:bdr w:val="none" w:sz="0" w:space="0" w:color="auto" w:frame="1"/>
              </w:rPr>
            </w:pPr>
          </w:p>
        </w:tc>
        <w:tc>
          <w:tcPr>
            <w:tcW w:w="3727" w:type="dxa"/>
            <w:shd w:val="clear" w:color="auto" w:fill="E2EFD9" w:themeFill="accent6" w:themeFillTint="33"/>
          </w:tcPr>
          <w:p w14:paraId="4899B45C"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Animals – Reptiles</w:t>
            </w:r>
          </w:p>
          <w:p w14:paraId="4BA9016B" w14:textId="77777777" w:rsidR="00F66CAF" w:rsidRPr="005C60A4" w:rsidRDefault="00F66CAF" w:rsidP="005C60A4">
            <w:pPr>
              <w:pStyle w:val="NoSpacing"/>
              <w:rPr>
                <w:rFonts w:asciiTheme="majorHAnsi" w:hAnsiTheme="majorHAnsi" w:cstheme="majorHAnsi"/>
              </w:rPr>
            </w:pPr>
          </w:p>
          <w:p w14:paraId="2DA8311A"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I will be able to explore reptiles and their features. </w:t>
            </w:r>
          </w:p>
          <w:p w14:paraId="58AC45B8" w14:textId="28707402"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I will know that a reptile is an animal that has dry scales on its body.</w:t>
            </w:r>
          </w:p>
        </w:tc>
        <w:tc>
          <w:tcPr>
            <w:tcW w:w="3728" w:type="dxa"/>
            <w:shd w:val="clear" w:color="auto" w:fill="E2EFD9" w:themeFill="accent6" w:themeFillTint="33"/>
          </w:tcPr>
          <w:p w14:paraId="7D1F4817"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Animals – Carnivores</w:t>
            </w:r>
          </w:p>
          <w:p w14:paraId="341D929E" w14:textId="77777777" w:rsidR="00F66CAF" w:rsidRPr="005C60A4" w:rsidRDefault="00F66CAF" w:rsidP="005C60A4">
            <w:pPr>
              <w:pStyle w:val="NoSpacing"/>
              <w:rPr>
                <w:rFonts w:asciiTheme="majorHAnsi" w:hAnsiTheme="majorHAnsi" w:cstheme="majorHAnsi"/>
              </w:rPr>
            </w:pPr>
          </w:p>
          <w:p w14:paraId="6D8E7F67"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I will be able to explore different carnivores and their key characteristics. </w:t>
            </w:r>
          </w:p>
          <w:p w14:paraId="0EBA819D" w14:textId="77777777" w:rsidR="00F66CAF" w:rsidRPr="005C60A4" w:rsidRDefault="00F66CAF" w:rsidP="005C60A4">
            <w:pPr>
              <w:pStyle w:val="NoSpacing"/>
              <w:rPr>
                <w:rFonts w:asciiTheme="majorHAnsi" w:hAnsiTheme="majorHAnsi" w:cstheme="majorHAnsi"/>
              </w:rPr>
            </w:pPr>
          </w:p>
          <w:p w14:paraId="63FB8732" w14:textId="240B2CCB"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I will know that in the wild, carnivores hunt and kill other animals for food.</w:t>
            </w:r>
          </w:p>
        </w:tc>
        <w:tc>
          <w:tcPr>
            <w:tcW w:w="3728" w:type="dxa"/>
            <w:shd w:val="clear" w:color="auto" w:fill="E2EFD9" w:themeFill="accent6" w:themeFillTint="33"/>
          </w:tcPr>
          <w:p w14:paraId="5BC22988"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Animals – Herbivores</w:t>
            </w:r>
          </w:p>
          <w:p w14:paraId="42C032AE" w14:textId="77777777" w:rsidR="00F66CAF" w:rsidRPr="005C60A4" w:rsidRDefault="00F66CAF" w:rsidP="005C60A4">
            <w:pPr>
              <w:pStyle w:val="NoSpacing"/>
              <w:rPr>
                <w:rFonts w:asciiTheme="majorHAnsi" w:hAnsiTheme="majorHAnsi" w:cstheme="majorHAnsi"/>
              </w:rPr>
            </w:pPr>
          </w:p>
          <w:p w14:paraId="437E83D2" w14:textId="626502BE"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I will know that herbivores are animals that eat plants</w:t>
            </w:r>
          </w:p>
        </w:tc>
        <w:tc>
          <w:tcPr>
            <w:tcW w:w="3728" w:type="dxa"/>
            <w:shd w:val="clear" w:color="auto" w:fill="E2EFD9" w:themeFill="accent6" w:themeFillTint="33"/>
          </w:tcPr>
          <w:p w14:paraId="58272271"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Animals – Omnivores</w:t>
            </w:r>
          </w:p>
          <w:p w14:paraId="706126B5" w14:textId="77777777" w:rsidR="00F66CAF" w:rsidRPr="005C60A4" w:rsidRDefault="00F66CAF" w:rsidP="005C60A4">
            <w:pPr>
              <w:pStyle w:val="NoSpacing"/>
              <w:rPr>
                <w:rFonts w:asciiTheme="majorHAnsi" w:hAnsiTheme="majorHAnsi" w:cstheme="majorHAnsi"/>
              </w:rPr>
            </w:pPr>
          </w:p>
          <w:p w14:paraId="60A23FCD" w14:textId="5A16EFE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I will know that an omnivore is an animal that eats both animals and plants.</w:t>
            </w:r>
          </w:p>
        </w:tc>
      </w:tr>
      <w:tr w:rsidR="00F66CAF" w:rsidRPr="00010B15" w14:paraId="049A9477" w14:textId="77777777" w:rsidTr="006F75DA">
        <w:trPr>
          <w:trHeight w:val="894"/>
        </w:trPr>
        <w:tc>
          <w:tcPr>
            <w:tcW w:w="965" w:type="dxa"/>
            <w:vMerge/>
            <w:shd w:val="clear" w:color="auto" w:fill="0070C0"/>
          </w:tcPr>
          <w:p w14:paraId="480A0094" w14:textId="77777777" w:rsidR="00F66CAF" w:rsidRPr="00010B15" w:rsidRDefault="00F66CAF" w:rsidP="00F66CAF">
            <w:pPr>
              <w:pStyle w:val="NoSpacing"/>
              <w:rPr>
                <w:rStyle w:val="normaltextrun"/>
                <w:rFonts w:asciiTheme="majorHAnsi" w:hAnsiTheme="majorHAnsi" w:cstheme="majorHAnsi"/>
                <w:color w:val="000000"/>
                <w:sz w:val="20"/>
                <w:szCs w:val="20"/>
                <w:bdr w:val="none" w:sz="0" w:space="0" w:color="auto" w:frame="1"/>
              </w:rPr>
            </w:pPr>
          </w:p>
        </w:tc>
        <w:tc>
          <w:tcPr>
            <w:tcW w:w="3727" w:type="dxa"/>
            <w:shd w:val="clear" w:color="auto" w:fill="FFE599" w:themeFill="accent4" w:themeFillTint="66"/>
          </w:tcPr>
          <w:p w14:paraId="0577E445"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Key Questions:</w:t>
            </w:r>
          </w:p>
          <w:p w14:paraId="637CD88C" w14:textId="77777777" w:rsidR="00F66CAF" w:rsidRPr="005C60A4" w:rsidRDefault="00F66CAF" w:rsidP="005C60A4">
            <w:pPr>
              <w:pStyle w:val="NoSpacing"/>
              <w:rPr>
                <w:rFonts w:asciiTheme="majorHAnsi" w:hAnsiTheme="majorHAnsi" w:cstheme="majorHAnsi"/>
              </w:rPr>
            </w:pPr>
          </w:p>
          <w:p w14:paraId="478C5684"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Are all animals the same? </w:t>
            </w:r>
          </w:p>
          <w:p w14:paraId="6DDFCFC1" w14:textId="77777777" w:rsidR="00F66CAF" w:rsidRPr="005C60A4" w:rsidRDefault="00F66CAF" w:rsidP="005C60A4">
            <w:pPr>
              <w:pStyle w:val="NoSpacing"/>
              <w:rPr>
                <w:rFonts w:asciiTheme="majorHAnsi" w:hAnsiTheme="majorHAnsi" w:cstheme="majorHAnsi"/>
              </w:rPr>
            </w:pPr>
          </w:p>
          <w:p w14:paraId="3E321C18"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What features do reptiles have?</w:t>
            </w:r>
          </w:p>
          <w:p w14:paraId="236C9DA9"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reptile is this? </w:t>
            </w:r>
          </w:p>
          <w:p w14:paraId="18E9272D"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Is a </w:t>
            </w:r>
            <w:proofErr w:type="spellStart"/>
            <w:r w:rsidRPr="005C60A4">
              <w:rPr>
                <w:rFonts w:asciiTheme="majorHAnsi" w:hAnsiTheme="majorHAnsi" w:cstheme="majorHAnsi"/>
              </w:rPr>
              <w:t>a</w:t>
            </w:r>
            <w:proofErr w:type="spellEnd"/>
            <w:r w:rsidRPr="005C60A4">
              <w:rPr>
                <w:rFonts w:asciiTheme="majorHAnsi" w:hAnsiTheme="majorHAnsi" w:cstheme="majorHAnsi"/>
              </w:rPr>
              <w:t xml:space="preserve"> reptile? </w:t>
            </w:r>
          </w:p>
          <w:p w14:paraId="4390A777"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is similar about these two reptiles? </w:t>
            </w:r>
          </w:p>
          <w:p w14:paraId="1F7549F6"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is different about these reptiles? </w:t>
            </w:r>
          </w:p>
          <w:p w14:paraId="71A33203"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Are there similarities between reptiles/mammals/birds/fish and amphibians?</w:t>
            </w:r>
          </w:p>
          <w:p w14:paraId="42C50FC6" w14:textId="1CC2A084"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What are the differences between reptiles/mammals/birds/ fish and amphibians?</w:t>
            </w:r>
          </w:p>
        </w:tc>
        <w:tc>
          <w:tcPr>
            <w:tcW w:w="3728" w:type="dxa"/>
            <w:shd w:val="clear" w:color="auto" w:fill="FFE599" w:themeFill="accent4" w:themeFillTint="66"/>
          </w:tcPr>
          <w:p w14:paraId="7090F4CC"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Key Questions:</w:t>
            </w:r>
          </w:p>
          <w:p w14:paraId="040C32B8" w14:textId="77777777" w:rsidR="00F66CAF" w:rsidRPr="005C60A4" w:rsidRDefault="00F66CAF" w:rsidP="005C60A4">
            <w:pPr>
              <w:pStyle w:val="NoSpacing"/>
              <w:rPr>
                <w:rFonts w:asciiTheme="majorHAnsi" w:hAnsiTheme="majorHAnsi" w:cstheme="majorHAnsi"/>
              </w:rPr>
            </w:pPr>
          </w:p>
          <w:p w14:paraId="63027304"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is a carnivore? </w:t>
            </w:r>
          </w:p>
          <w:p w14:paraId="700346CD"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Is a </w:t>
            </w:r>
            <w:proofErr w:type="spellStart"/>
            <w:r w:rsidRPr="005C60A4">
              <w:rPr>
                <w:rFonts w:asciiTheme="majorHAnsi" w:hAnsiTheme="majorHAnsi" w:cstheme="majorHAnsi"/>
              </w:rPr>
              <w:t>a</w:t>
            </w:r>
            <w:proofErr w:type="spellEnd"/>
            <w:r w:rsidRPr="005C60A4">
              <w:rPr>
                <w:rFonts w:asciiTheme="majorHAnsi" w:hAnsiTheme="majorHAnsi" w:cstheme="majorHAnsi"/>
              </w:rPr>
              <w:t xml:space="preserve"> carnivore? How do you know? </w:t>
            </w:r>
          </w:p>
          <w:p w14:paraId="48C02B52"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do carnivores eat? </w:t>
            </w:r>
          </w:p>
          <w:p w14:paraId="0F4AC494"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animals does a eat? </w:t>
            </w:r>
          </w:p>
          <w:p w14:paraId="426428CC"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Do all carnivores live in the wild? How do you know? </w:t>
            </w:r>
          </w:p>
          <w:p w14:paraId="177DFB72"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Are there any pets that are carnivores? </w:t>
            </w:r>
          </w:p>
          <w:p w14:paraId="5723F604"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animal group does this carnivore belong to? </w:t>
            </w:r>
          </w:p>
          <w:p w14:paraId="1CFAE8E3" w14:textId="19A1DABC"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Are there any reptiles/birds/amphibians/fish that are carnivores?</w:t>
            </w:r>
          </w:p>
        </w:tc>
        <w:tc>
          <w:tcPr>
            <w:tcW w:w="3728" w:type="dxa"/>
            <w:shd w:val="clear" w:color="auto" w:fill="FFE599" w:themeFill="accent4" w:themeFillTint="66"/>
          </w:tcPr>
          <w:p w14:paraId="52035DFC"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Key Questions:</w:t>
            </w:r>
          </w:p>
          <w:p w14:paraId="663963B0" w14:textId="77777777" w:rsidR="00F66CAF" w:rsidRPr="005C60A4" w:rsidRDefault="00F66CAF" w:rsidP="005C60A4">
            <w:pPr>
              <w:pStyle w:val="NoSpacing"/>
              <w:rPr>
                <w:rFonts w:asciiTheme="majorHAnsi" w:hAnsiTheme="majorHAnsi" w:cstheme="majorHAnsi"/>
              </w:rPr>
            </w:pPr>
          </w:p>
          <w:p w14:paraId="42B23A4B"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is </w:t>
            </w:r>
            <w:proofErr w:type="gramStart"/>
            <w:r w:rsidRPr="005C60A4">
              <w:rPr>
                <w:rFonts w:asciiTheme="majorHAnsi" w:hAnsiTheme="majorHAnsi" w:cstheme="majorHAnsi"/>
              </w:rPr>
              <w:t>a</w:t>
            </w:r>
            <w:proofErr w:type="gramEnd"/>
            <w:r w:rsidRPr="005C60A4">
              <w:rPr>
                <w:rFonts w:asciiTheme="majorHAnsi" w:hAnsiTheme="majorHAnsi" w:cstheme="majorHAnsi"/>
              </w:rPr>
              <w:t xml:space="preserve"> herbivore? </w:t>
            </w:r>
          </w:p>
          <w:p w14:paraId="4A73238A"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Is a </w:t>
            </w:r>
            <w:proofErr w:type="spellStart"/>
            <w:proofErr w:type="gramStart"/>
            <w:r w:rsidRPr="005C60A4">
              <w:rPr>
                <w:rFonts w:asciiTheme="majorHAnsi" w:hAnsiTheme="majorHAnsi" w:cstheme="majorHAnsi"/>
              </w:rPr>
              <w:t>a</w:t>
            </w:r>
            <w:proofErr w:type="spellEnd"/>
            <w:proofErr w:type="gramEnd"/>
            <w:r w:rsidRPr="005C60A4">
              <w:rPr>
                <w:rFonts w:asciiTheme="majorHAnsi" w:hAnsiTheme="majorHAnsi" w:cstheme="majorHAnsi"/>
              </w:rPr>
              <w:t xml:space="preserve"> herbivore? How do you know?</w:t>
            </w:r>
          </w:p>
          <w:p w14:paraId="3E274C3C"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do herbivores eat? </w:t>
            </w:r>
          </w:p>
          <w:p w14:paraId="04A4713E"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Do herbivores live in the wild? How do you know? </w:t>
            </w:r>
          </w:p>
          <w:p w14:paraId="33990A07"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Are there any pets that are herbivores? </w:t>
            </w:r>
          </w:p>
          <w:p w14:paraId="1122725B"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animal group does this herbivore belong to? </w:t>
            </w:r>
          </w:p>
          <w:p w14:paraId="7189CF4B"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Are there any reptiles that are herbivores? </w:t>
            </w:r>
          </w:p>
          <w:p w14:paraId="60C50AA7" w14:textId="4EE25FF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Are there any birds that are herbivores?</w:t>
            </w:r>
          </w:p>
        </w:tc>
        <w:tc>
          <w:tcPr>
            <w:tcW w:w="3728" w:type="dxa"/>
            <w:shd w:val="clear" w:color="auto" w:fill="FFE599" w:themeFill="accent4" w:themeFillTint="66"/>
          </w:tcPr>
          <w:p w14:paraId="52F09E17"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Key Questions:</w:t>
            </w:r>
          </w:p>
          <w:p w14:paraId="73EDC320" w14:textId="77777777" w:rsidR="00F66CAF" w:rsidRPr="005C60A4" w:rsidRDefault="00F66CAF" w:rsidP="005C60A4">
            <w:pPr>
              <w:pStyle w:val="NoSpacing"/>
              <w:rPr>
                <w:rFonts w:asciiTheme="majorHAnsi" w:hAnsiTheme="majorHAnsi" w:cstheme="majorHAnsi"/>
              </w:rPr>
            </w:pPr>
          </w:p>
          <w:p w14:paraId="03639C9D"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is an omnivore? </w:t>
            </w:r>
          </w:p>
          <w:p w14:paraId="1F7BDB6C"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Is </w:t>
            </w:r>
            <w:proofErr w:type="gramStart"/>
            <w:r w:rsidRPr="005C60A4">
              <w:rPr>
                <w:rFonts w:asciiTheme="majorHAnsi" w:hAnsiTheme="majorHAnsi" w:cstheme="majorHAnsi"/>
              </w:rPr>
              <w:t>a an</w:t>
            </w:r>
            <w:proofErr w:type="gramEnd"/>
            <w:r w:rsidRPr="005C60A4">
              <w:rPr>
                <w:rFonts w:asciiTheme="majorHAnsi" w:hAnsiTheme="majorHAnsi" w:cstheme="majorHAnsi"/>
              </w:rPr>
              <w:t xml:space="preserve"> omnivore? How do you know? </w:t>
            </w:r>
          </w:p>
          <w:p w14:paraId="6D9D9466"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What do omnivores eat? </w:t>
            </w:r>
          </w:p>
          <w:p w14:paraId="515308E9"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Do omnivores live in the wild? How do you know? </w:t>
            </w:r>
          </w:p>
          <w:p w14:paraId="7989B639"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Are there any pets that are omnivores? What animal group does this omnivore belong to? </w:t>
            </w:r>
          </w:p>
          <w:p w14:paraId="332091E8" w14:textId="77777777"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 xml:space="preserve">Are there any reptiles/birds that are omnivores? </w:t>
            </w:r>
          </w:p>
          <w:p w14:paraId="02369FBC" w14:textId="038A4C06" w:rsidR="00F66CAF" w:rsidRPr="005C60A4" w:rsidRDefault="00F66CAF" w:rsidP="005C60A4">
            <w:pPr>
              <w:pStyle w:val="NoSpacing"/>
              <w:rPr>
                <w:rFonts w:asciiTheme="majorHAnsi" w:hAnsiTheme="majorHAnsi" w:cstheme="majorHAnsi"/>
              </w:rPr>
            </w:pPr>
            <w:r w:rsidRPr="005C60A4">
              <w:rPr>
                <w:rFonts w:asciiTheme="majorHAnsi" w:hAnsiTheme="majorHAnsi" w:cstheme="majorHAnsi"/>
              </w:rPr>
              <w:t>Are there any amphibians/fish that are omnivores?</w:t>
            </w:r>
          </w:p>
        </w:tc>
      </w:tr>
      <w:tr w:rsidR="00F66CAF" w:rsidRPr="00010B15" w14:paraId="3F21D110" w14:textId="77777777" w:rsidTr="006F75DA">
        <w:trPr>
          <w:trHeight w:val="573"/>
        </w:trPr>
        <w:tc>
          <w:tcPr>
            <w:tcW w:w="965" w:type="dxa"/>
            <w:vMerge/>
            <w:shd w:val="clear" w:color="auto" w:fill="0070C0"/>
          </w:tcPr>
          <w:p w14:paraId="6516E654" w14:textId="77777777" w:rsidR="00F66CAF" w:rsidRPr="00010B15" w:rsidRDefault="00F66CAF" w:rsidP="00F66CAF">
            <w:pPr>
              <w:pStyle w:val="NoSpacing"/>
              <w:rPr>
                <w:rStyle w:val="normaltextrun"/>
                <w:rFonts w:asciiTheme="majorHAnsi" w:hAnsiTheme="majorHAnsi" w:cstheme="majorHAnsi"/>
                <w:color w:val="000000"/>
                <w:sz w:val="20"/>
                <w:szCs w:val="20"/>
                <w:bdr w:val="none" w:sz="0" w:space="0" w:color="auto" w:frame="1"/>
              </w:rPr>
            </w:pPr>
          </w:p>
        </w:tc>
        <w:tc>
          <w:tcPr>
            <w:tcW w:w="3727" w:type="dxa"/>
            <w:shd w:val="clear" w:color="auto" w:fill="F7CAAC" w:themeFill="accent2" w:themeFillTint="66"/>
          </w:tcPr>
          <w:p w14:paraId="094D61E8"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 xml:space="preserve">Key Vocabulary: </w:t>
            </w:r>
          </w:p>
          <w:p w14:paraId="78B1ADB6" w14:textId="77777777" w:rsidR="00F66CAF" w:rsidRPr="005C60A4" w:rsidRDefault="00F66CAF" w:rsidP="00F66CAF">
            <w:pPr>
              <w:spacing w:line="276" w:lineRule="auto"/>
              <w:rPr>
                <w:rFonts w:asciiTheme="majorHAnsi" w:hAnsiTheme="majorHAnsi" w:cstheme="majorHAnsi"/>
              </w:rPr>
            </w:pPr>
          </w:p>
          <w:p w14:paraId="5362144E"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Reptile</w:t>
            </w:r>
          </w:p>
          <w:p w14:paraId="74B1D178"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Scales</w:t>
            </w:r>
          </w:p>
          <w:p w14:paraId="64BDE054"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Lizard</w:t>
            </w:r>
          </w:p>
          <w:p w14:paraId="6353DA8B"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Crocodile</w:t>
            </w:r>
          </w:p>
          <w:p w14:paraId="3A8F009A" w14:textId="22F3F325" w:rsidR="00F66CAF" w:rsidRPr="005C60A4" w:rsidRDefault="00F66CAF" w:rsidP="00F66CAF">
            <w:pPr>
              <w:pStyle w:val="NoSpacing"/>
              <w:rPr>
                <w:rFonts w:asciiTheme="majorHAnsi" w:hAnsiTheme="majorHAnsi" w:cstheme="majorHAnsi"/>
              </w:rPr>
            </w:pPr>
            <w:r w:rsidRPr="005C60A4">
              <w:rPr>
                <w:rFonts w:asciiTheme="majorHAnsi" w:hAnsiTheme="majorHAnsi" w:cstheme="majorHAnsi"/>
              </w:rPr>
              <w:t>turtle</w:t>
            </w:r>
          </w:p>
        </w:tc>
        <w:tc>
          <w:tcPr>
            <w:tcW w:w="3728" w:type="dxa"/>
            <w:shd w:val="clear" w:color="auto" w:fill="F7CAAC" w:themeFill="accent2" w:themeFillTint="66"/>
          </w:tcPr>
          <w:p w14:paraId="012300F5"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 xml:space="preserve">Key Vocabulary: </w:t>
            </w:r>
          </w:p>
          <w:p w14:paraId="36E8702D" w14:textId="77777777" w:rsidR="00F66CAF" w:rsidRPr="005C60A4" w:rsidRDefault="00F66CAF" w:rsidP="00F66CAF">
            <w:pPr>
              <w:spacing w:line="276" w:lineRule="auto"/>
              <w:rPr>
                <w:rFonts w:asciiTheme="majorHAnsi" w:hAnsiTheme="majorHAnsi" w:cstheme="majorHAnsi"/>
              </w:rPr>
            </w:pPr>
          </w:p>
          <w:p w14:paraId="0E243888"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Animal</w:t>
            </w:r>
          </w:p>
          <w:p w14:paraId="1E99719B"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Carnivore</w:t>
            </w:r>
          </w:p>
          <w:p w14:paraId="7FA8039F"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Sharp teeth</w:t>
            </w:r>
          </w:p>
          <w:p w14:paraId="6B9FF36E"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Wild animal</w:t>
            </w:r>
          </w:p>
          <w:p w14:paraId="724AA8C9"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Pet</w:t>
            </w:r>
          </w:p>
          <w:p w14:paraId="1B16F6DA" w14:textId="03C39475" w:rsidR="00F66CAF" w:rsidRPr="005C60A4" w:rsidRDefault="00F66CAF" w:rsidP="00F66CAF">
            <w:pPr>
              <w:pStyle w:val="NoSpacing"/>
              <w:rPr>
                <w:rFonts w:asciiTheme="majorHAnsi" w:hAnsiTheme="majorHAnsi" w:cstheme="majorHAnsi"/>
              </w:rPr>
            </w:pPr>
          </w:p>
        </w:tc>
        <w:tc>
          <w:tcPr>
            <w:tcW w:w="3728" w:type="dxa"/>
            <w:shd w:val="clear" w:color="auto" w:fill="F7CAAC" w:themeFill="accent2" w:themeFillTint="66"/>
          </w:tcPr>
          <w:p w14:paraId="12251149"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 xml:space="preserve">Key Vocabulary: </w:t>
            </w:r>
          </w:p>
          <w:p w14:paraId="3314DDCF" w14:textId="77777777" w:rsidR="00F66CAF" w:rsidRPr="005C60A4" w:rsidRDefault="00F66CAF" w:rsidP="00F66CAF">
            <w:pPr>
              <w:spacing w:line="276" w:lineRule="auto"/>
              <w:rPr>
                <w:rFonts w:asciiTheme="majorHAnsi" w:hAnsiTheme="majorHAnsi" w:cstheme="majorHAnsi"/>
              </w:rPr>
            </w:pPr>
          </w:p>
          <w:p w14:paraId="428E2232"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Animal</w:t>
            </w:r>
          </w:p>
          <w:p w14:paraId="61C2A364"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Herbivore</w:t>
            </w:r>
          </w:p>
          <w:p w14:paraId="03031B42"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Plants</w:t>
            </w:r>
          </w:p>
          <w:p w14:paraId="293963FB"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Vegetable</w:t>
            </w:r>
          </w:p>
          <w:p w14:paraId="19BD6616"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Fruit</w:t>
            </w:r>
          </w:p>
          <w:p w14:paraId="5B08DA0B" w14:textId="353A2187" w:rsidR="00F66CAF" w:rsidRPr="005C60A4" w:rsidRDefault="00F66CAF" w:rsidP="00F66CAF">
            <w:pPr>
              <w:pStyle w:val="NoSpacing"/>
              <w:rPr>
                <w:rFonts w:asciiTheme="majorHAnsi" w:hAnsiTheme="majorHAnsi" w:cstheme="majorHAnsi"/>
              </w:rPr>
            </w:pPr>
          </w:p>
        </w:tc>
        <w:tc>
          <w:tcPr>
            <w:tcW w:w="3728" w:type="dxa"/>
            <w:shd w:val="clear" w:color="auto" w:fill="F7CAAC" w:themeFill="accent2" w:themeFillTint="66"/>
          </w:tcPr>
          <w:p w14:paraId="748EFD78"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 xml:space="preserve">Key Vocabulary: </w:t>
            </w:r>
          </w:p>
          <w:p w14:paraId="2C9ED8A9" w14:textId="77777777" w:rsidR="00F66CAF" w:rsidRPr="005C60A4" w:rsidRDefault="00F66CAF" w:rsidP="00F66CAF">
            <w:pPr>
              <w:spacing w:line="276" w:lineRule="auto"/>
              <w:rPr>
                <w:rFonts w:asciiTheme="majorHAnsi" w:hAnsiTheme="majorHAnsi" w:cstheme="majorHAnsi"/>
              </w:rPr>
            </w:pPr>
          </w:p>
          <w:p w14:paraId="64EA8CCE"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lastRenderedPageBreak/>
              <w:t>Animals</w:t>
            </w:r>
          </w:p>
          <w:p w14:paraId="1528AAA2"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Carnivore</w:t>
            </w:r>
          </w:p>
          <w:p w14:paraId="5426BCA0"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Herbivore</w:t>
            </w:r>
          </w:p>
          <w:p w14:paraId="6D1F33AB" w14:textId="77777777" w:rsidR="00F66CAF" w:rsidRPr="005C60A4" w:rsidRDefault="00F66CAF" w:rsidP="00F66CAF">
            <w:pPr>
              <w:spacing w:line="276" w:lineRule="auto"/>
              <w:rPr>
                <w:rFonts w:asciiTheme="majorHAnsi" w:hAnsiTheme="majorHAnsi" w:cstheme="majorHAnsi"/>
              </w:rPr>
            </w:pPr>
            <w:r w:rsidRPr="005C60A4">
              <w:rPr>
                <w:rFonts w:asciiTheme="majorHAnsi" w:hAnsiTheme="majorHAnsi" w:cstheme="majorHAnsi"/>
              </w:rPr>
              <w:t>Plants</w:t>
            </w:r>
          </w:p>
          <w:p w14:paraId="7DA1B175" w14:textId="12021291" w:rsidR="00F66CAF" w:rsidRPr="005C60A4" w:rsidRDefault="00F66CAF" w:rsidP="00F66CAF">
            <w:pPr>
              <w:pStyle w:val="NoSpacing"/>
              <w:rPr>
                <w:rFonts w:asciiTheme="majorHAnsi" w:hAnsiTheme="majorHAnsi" w:cstheme="majorHAnsi"/>
              </w:rPr>
            </w:pPr>
          </w:p>
        </w:tc>
      </w:tr>
    </w:tbl>
    <w:p w14:paraId="32724F05" w14:textId="431969D3" w:rsidR="004F4131" w:rsidRPr="00CF7BC9" w:rsidRDefault="000C3912" w:rsidP="00CF7BC9">
      <w:pPr>
        <w:pStyle w:val="NoSpacing"/>
        <w:rPr>
          <w:rFonts w:asciiTheme="majorHAnsi" w:hAnsiTheme="majorHAnsi" w:cstheme="majorHAnsi"/>
          <w:sz w:val="20"/>
          <w:szCs w:val="20"/>
        </w:rPr>
      </w:pPr>
      <w:r w:rsidRPr="00010B15">
        <w:rPr>
          <w:rFonts w:asciiTheme="majorHAnsi" w:hAnsiTheme="majorHAnsi" w:cstheme="majorHAnsi"/>
          <w:sz w:val="20"/>
          <w:szCs w:val="20"/>
        </w:rPr>
        <w:lastRenderedPageBreak/>
        <w:br w:type="page"/>
      </w:r>
    </w:p>
    <w:tbl>
      <w:tblPr>
        <w:tblStyle w:val="TableGrid"/>
        <w:tblpPr w:leftFromText="180" w:rightFromText="180" w:vertAnchor="page" w:horzAnchor="margin" w:tblpX="-1002" w:tblpY="1277"/>
        <w:tblW w:w="15876" w:type="dxa"/>
        <w:tblLayout w:type="fixed"/>
        <w:tblLook w:val="04A0" w:firstRow="1" w:lastRow="0" w:firstColumn="1" w:lastColumn="0" w:noHBand="0" w:noVBand="1"/>
      </w:tblPr>
      <w:tblGrid>
        <w:gridCol w:w="1092"/>
        <w:gridCol w:w="3696"/>
        <w:gridCol w:w="3696"/>
        <w:gridCol w:w="3696"/>
        <w:gridCol w:w="3696"/>
      </w:tblGrid>
      <w:tr w:rsidR="00E82626" w:rsidRPr="00574735" w14:paraId="6FFE084A" w14:textId="77777777" w:rsidTr="00CF7BC9">
        <w:tc>
          <w:tcPr>
            <w:tcW w:w="15876" w:type="dxa"/>
            <w:gridSpan w:val="5"/>
            <w:shd w:val="clear" w:color="auto" w:fill="0070C0"/>
            <w:vAlign w:val="center"/>
          </w:tcPr>
          <w:p w14:paraId="361C1FD5" w14:textId="77777777" w:rsidR="00E82626" w:rsidRPr="00574735" w:rsidRDefault="00E82626" w:rsidP="00CF7BC9">
            <w:pPr>
              <w:pStyle w:val="NoSpacing"/>
              <w:spacing w:line="276" w:lineRule="auto"/>
              <w:jc w:val="center"/>
              <w:rPr>
                <w:rFonts w:cstheme="minorHAnsi"/>
                <w:b/>
                <w:color w:val="FFFFFF" w:themeColor="background1"/>
                <w:sz w:val="20"/>
              </w:rPr>
            </w:pPr>
          </w:p>
        </w:tc>
      </w:tr>
      <w:tr w:rsidR="009D2FF3" w:rsidRPr="00574735" w14:paraId="39ADEFDF" w14:textId="4499C732" w:rsidTr="00CF7BC9">
        <w:tc>
          <w:tcPr>
            <w:tcW w:w="1092" w:type="dxa"/>
            <w:shd w:val="clear" w:color="auto" w:fill="0070C0"/>
            <w:vAlign w:val="center"/>
          </w:tcPr>
          <w:p w14:paraId="7F90FDE2" w14:textId="3C6AE58B" w:rsidR="009D2FF3" w:rsidRPr="00574735" w:rsidRDefault="009D2FF3" w:rsidP="00CF7BC9">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2, Year 3</w:t>
            </w:r>
          </w:p>
        </w:tc>
        <w:tc>
          <w:tcPr>
            <w:tcW w:w="3696" w:type="dxa"/>
            <w:shd w:val="clear" w:color="auto" w:fill="0070C0"/>
            <w:vAlign w:val="center"/>
          </w:tcPr>
          <w:p w14:paraId="7868C2CE" w14:textId="77777777" w:rsidR="009D2FF3" w:rsidRPr="00574735" w:rsidRDefault="009D2FF3" w:rsidP="00CF7BC9">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3696" w:type="dxa"/>
            <w:shd w:val="clear" w:color="auto" w:fill="0070C0"/>
            <w:vAlign w:val="center"/>
          </w:tcPr>
          <w:p w14:paraId="660654D7" w14:textId="77777777" w:rsidR="009D2FF3" w:rsidRPr="00574735" w:rsidRDefault="009D2FF3" w:rsidP="00CF7BC9">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3696" w:type="dxa"/>
            <w:shd w:val="clear" w:color="auto" w:fill="0070C0"/>
            <w:vAlign w:val="center"/>
          </w:tcPr>
          <w:p w14:paraId="1BF1ADA0" w14:textId="77777777" w:rsidR="009D2FF3" w:rsidRPr="00574735" w:rsidRDefault="009D2FF3" w:rsidP="00CF7BC9">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3696" w:type="dxa"/>
            <w:shd w:val="clear" w:color="auto" w:fill="0070C0"/>
            <w:vAlign w:val="center"/>
          </w:tcPr>
          <w:p w14:paraId="5A7BAFBD" w14:textId="13CBF1BC" w:rsidR="009D2FF3" w:rsidRPr="00574735" w:rsidRDefault="009D2FF3" w:rsidP="00CF7BC9">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r>
      <w:tr w:rsidR="00CF7BC9" w:rsidRPr="005C60A4" w14:paraId="204502C0" w14:textId="0D1D0707" w:rsidTr="00CF7BC9">
        <w:trPr>
          <w:trHeight w:val="832"/>
        </w:trPr>
        <w:tc>
          <w:tcPr>
            <w:tcW w:w="1092" w:type="dxa"/>
            <w:vMerge w:val="restart"/>
            <w:shd w:val="clear" w:color="auto" w:fill="0070C0"/>
          </w:tcPr>
          <w:p w14:paraId="60D8147A" w14:textId="7A98C26C" w:rsidR="00CF7BC9" w:rsidRPr="005C60A4" w:rsidRDefault="00CF7BC9" w:rsidP="00CF7BC9">
            <w:pPr>
              <w:pStyle w:val="NoSpacing"/>
              <w:rPr>
                <w:rFonts w:asciiTheme="majorHAnsi" w:hAnsiTheme="majorHAnsi" w:cstheme="majorHAnsi"/>
                <w:sz w:val="20"/>
                <w:szCs w:val="20"/>
              </w:rPr>
            </w:pPr>
            <w:r w:rsidRPr="003E223D">
              <w:rPr>
                <w:rFonts w:asciiTheme="majorHAnsi" w:hAnsiTheme="majorHAnsi" w:cstheme="majorHAnsi"/>
                <w:shd w:val="clear" w:color="auto" w:fill="FFFFFF" w:themeFill="background1"/>
              </w:rPr>
              <w:t>Skeletons</w:t>
            </w:r>
            <w:r w:rsidRPr="005C60A4">
              <w:rPr>
                <w:rFonts w:asciiTheme="majorHAnsi" w:hAnsiTheme="majorHAnsi" w:cstheme="majorHAnsi"/>
                <w:sz w:val="20"/>
                <w:szCs w:val="20"/>
              </w:rPr>
              <w:t xml:space="preserve"> </w:t>
            </w:r>
          </w:p>
        </w:tc>
        <w:tc>
          <w:tcPr>
            <w:tcW w:w="3696" w:type="dxa"/>
            <w:shd w:val="clear" w:color="auto" w:fill="D5DCE4" w:themeFill="text2" w:themeFillTint="33"/>
          </w:tcPr>
          <w:p w14:paraId="7556E3F1"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Flash back: </w:t>
            </w:r>
          </w:p>
          <w:p w14:paraId="5C967DAF" w14:textId="3AE52934" w:rsidR="00CF7BC9" w:rsidRPr="005C60A4" w:rsidRDefault="00CF7BC9" w:rsidP="00CF7BC9">
            <w:pPr>
              <w:pStyle w:val="NoSpacing"/>
              <w:rPr>
                <w:rFonts w:asciiTheme="majorHAnsi" w:hAnsiTheme="majorHAnsi" w:cstheme="majorHAnsi"/>
                <w:sz w:val="20"/>
                <w:szCs w:val="20"/>
              </w:rPr>
            </w:pPr>
            <w:r w:rsidRPr="00FA537A">
              <w:rPr>
                <w:rFonts w:asciiTheme="majorHAnsi" w:hAnsiTheme="majorHAnsi" w:cstheme="majorHAnsi"/>
                <w:sz w:val="20"/>
                <w:szCs w:val="20"/>
              </w:rPr>
              <w:t>See Power point</w:t>
            </w:r>
          </w:p>
        </w:tc>
        <w:tc>
          <w:tcPr>
            <w:tcW w:w="3696" w:type="dxa"/>
            <w:shd w:val="clear" w:color="auto" w:fill="D5DCE4" w:themeFill="text2" w:themeFillTint="33"/>
          </w:tcPr>
          <w:p w14:paraId="682D384E"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Flash back: </w:t>
            </w:r>
          </w:p>
          <w:p w14:paraId="50881DED" w14:textId="4C48DC5C" w:rsidR="00CF7BC9" w:rsidRPr="005C60A4" w:rsidRDefault="00CF7BC9" w:rsidP="00CF7BC9">
            <w:pPr>
              <w:pStyle w:val="NoSpacing"/>
              <w:rPr>
                <w:rFonts w:asciiTheme="majorHAnsi" w:hAnsiTheme="majorHAnsi" w:cstheme="majorHAnsi"/>
                <w:sz w:val="20"/>
                <w:szCs w:val="20"/>
              </w:rPr>
            </w:pPr>
            <w:r w:rsidRPr="00FA537A">
              <w:rPr>
                <w:rFonts w:asciiTheme="majorHAnsi" w:hAnsiTheme="majorHAnsi" w:cstheme="majorHAnsi"/>
                <w:sz w:val="20"/>
                <w:szCs w:val="20"/>
              </w:rPr>
              <w:t xml:space="preserve">See Power </w:t>
            </w:r>
            <w:proofErr w:type="gramStart"/>
            <w:r w:rsidRPr="00FA537A">
              <w:rPr>
                <w:rFonts w:asciiTheme="majorHAnsi" w:hAnsiTheme="majorHAnsi" w:cstheme="majorHAnsi"/>
                <w:sz w:val="20"/>
                <w:szCs w:val="20"/>
              </w:rPr>
              <w:t>point</w:t>
            </w:r>
            <w:r w:rsidRPr="005C60A4">
              <w:rPr>
                <w:rFonts w:asciiTheme="majorHAnsi" w:hAnsiTheme="majorHAnsi" w:cstheme="majorHAnsi"/>
                <w:sz w:val="20"/>
                <w:szCs w:val="20"/>
              </w:rPr>
              <w:t xml:space="preserve"> ?</w:t>
            </w:r>
            <w:proofErr w:type="gramEnd"/>
            <w:r w:rsidRPr="005C60A4">
              <w:rPr>
                <w:rFonts w:asciiTheme="majorHAnsi" w:hAnsiTheme="majorHAnsi" w:cstheme="majorHAnsi"/>
                <w:sz w:val="20"/>
                <w:szCs w:val="20"/>
              </w:rPr>
              <w:t xml:space="preserve"> </w:t>
            </w:r>
          </w:p>
          <w:p w14:paraId="14609BF6" w14:textId="1284EBF4" w:rsidR="00CF7BC9" w:rsidRPr="005C60A4" w:rsidRDefault="00CF7BC9" w:rsidP="00CF7BC9">
            <w:pPr>
              <w:pStyle w:val="NoSpacing"/>
              <w:rPr>
                <w:rFonts w:asciiTheme="majorHAnsi" w:hAnsiTheme="majorHAnsi" w:cstheme="majorHAnsi"/>
                <w:sz w:val="20"/>
                <w:szCs w:val="20"/>
              </w:rPr>
            </w:pPr>
          </w:p>
        </w:tc>
        <w:tc>
          <w:tcPr>
            <w:tcW w:w="3696" w:type="dxa"/>
            <w:shd w:val="clear" w:color="auto" w:fill="D5DCE4" w:themeFill="text2" w:themeFillTint="33"/>
          </w:tcPr>
          <w:p w14:paraId="12B38C13"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Flash back: </w:t>
            </w:r>
          </w:p>
          <w:p w14:paraId="594BE9BB" w14:textId="3BB66D97" w:rsidR="00CF7BC9" w:rsidRPr="005C60A4" w:rsidRDefault="00CF7BC9" w:rsidP="00CF7BC9">
            <w:pPr>
              <w:pStyle w:val="NoSpacing"/>
              <w:rPr>
                <w:rFonts w:asciiTheme="majorHAnsi" w:hAnsiTheme="majorHAnsi" w:cstheme="majorHAnsi"/>
                <w:sz w:val="20"/>
                <w:szCs w:val="20"/>
              </w:rPr>
            </w:pPr>
            <w:r w:rsidRPr="00FA537A">
              <w:rPr>
                <w:rFonts w:asciiTheme="majorHAnsi" w:hAnsiTheme="majorHAnsi" w:cstheme="majorHAnsi"/>
                <w:sz w:val="20"/>
                <w:szCs w:val="20"/>
              </w:rPr>
              <w:t>See Power point</w:t>
            </w:r>
          </w:p>
        </w:tc>
        <w:tc>
          <w:tcPr>
            <w:tcW w:w="3696" w:type="dxa"/>
            <w:shd w:val="clear" w:color="auto" w:fill="D5DCE4" w:themeFill="text2" w:themeFillTint="33"/>
          </w:tcPr>
          <w:p w14:paraId="67EE9476"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Flashback: </w:t>
            </w:r>
          </w:p>
          <w:p w14:paraId="2DA35D9A" w14:textId="1DBED224" w:rsidR="00CF7BC9" w:rsidRPr="005C60A4" w:rsidRDefault="00CF7BC9" w:rsidP="00CF7BC9">
            <w:pPr>
              <w:pStyle w:val="NoSpacing"/>
              <w:rPr>
                <w:rFonts w:asciiTheme="majorHAnsi" w:hAnsiTheme="majorHAnsi" w:cstheme="majorHAnsi"/>
                <w:sz w:val="20"/>
                <w:szCs w:val="20"/>
              </w:rPr>
            </w:pPr>
            <w:r w:rsidRPr="00FA537A">
              <w:rPr>
                <w:rFonts w:asciiTheme="majorHAnsi" w:hAnsiTheme="majorHAnsi" w:cstheme="majorHAnsi"/>
                <w:sz w:val="20"/>
                <w:szCs w:val="20"/>
              </w:rPr>
              <w:t>See Power point</w:t>
            </w:r>
            <w:r w:rsidRPr="005C60A4">
              <w:rPr>
                <w:rFonts w:asciiTheme="majorHAnsi" w:hAnsiTheme="majorHAnsi" w:cstheme="majorHAnsi"/>
                <w:sz w:val="20"/>
                <w:szCs w:val="20"/>
              </w:rPr>
              <w:t xml:space="preserve"> </w:t>
            </w:r>
          </w:p>
        </w:tc>
      </w:tr>
      <w:tr w:rsidR="00CF7BC9" w:rsidRPr="005C60A4" w14:paraId="1F0B4906" w14:textId="5C5D4F52" w:rsidTr="009A08B1">
        <w:trPr>
          <w:trHeight w:val="2679"/>
        </w:trPr>
        <w:tc>
          <w:tcPr>
            <w:tcW w:w="1092" w:type="dxa"/>
            <w:vMerge/>
            <w:shd w:val="clear" w:color="auto" w:fill="0070C0"/>
          </w:tcPr>
          <w:p w14:paraId="12874FA0" w14:textId="77777777" w:rsidR="00CF7BC9" w:rsidRPr="005C60A4" w:rsidRDefault="00CF7BC9" w:rsidP="00CF7BC9">
            <w:pPr>
              <w:pStyle w:val="NoSpacing"/>
              <w:rPr>
                <w:rStyle w:val="normaltextrun"/>
                <w:rFonts w:asciiTheme="majorHAnsi" w:hAnsiTheme="majorHAnsi" w:cstheme="majorHAnsi"/>
                <w:color w:val="000000"/>
                <w:sz w:val="20"/>
                <w:szCs w:val="20"/>
                <w:bdr w:val="none" w:sz="0" w:space="0" w:color="auto" w:frame="1"/>
              </w:rPr>
            </w:pPr>
          </w:p>
        </w:tc>
        <w:tc>
          <w:tcPr>
            <w:tcW w:w="3696" w:type="dxa"/>
            <w:shd w:val="clear" w:color="auto" w:fill="C5E0B3" w:themeFill="accent6" w:themeFillTint="66"/>
          </w:tcPr>
          <w:p w14:paraId="5BCCCD00"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Skeletons:</w:t>
            </w:r>
          </w:p>
          <w:p w14:paraId="248E25D7"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Functions of the Skeleton </w:t>
            </w:r>
          </w:p>
          <w:p w14:paraId="65C10C1C" w14:textId="77777777" w:rsidR="00CF7BC9" w:rsidRPr="005C60A4" w:rsidRDefault="00CF7BC9" w:rsidP="00CF7BC9">
            <w:pPr>
              <w:pStyle w:val="NoSpacing"/>
              <w:rPr>
                <w:rFonts w:asciiTheme="majorHAnsi" w:hAnsiTheme="majorHAnsi" w:cstheme="majorHAnsi"/>
                <w:sz w:val="20"/>
                <w:szCs w:val="20"/>
              </w:rPr>
            </w:pPr>
          </w:p>
          <w:p w14:paraId="1C0BB91A"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I will know that humans have skeletons for movement, support and </w:t>
            </w:r>
            <w:proofErr w:type="gramStart"/>
            <w:r w:rsidRPr="005C60A4">
              <w:rPr>
                <w:rFonts w:asciiTheme="majorHAnsi" w:hAnsiTheme="majorHAnsi" w:cstheme="majorHAnsi"/>
                <w:sz w:val="20"/>
                <w:szCs w:val="20"/>
              </w:rPr>
              <w:t>protection</w:t>
            </w:r>
            <w:proofErr w:type="gramEnd"/>
          </w:p>
          <w:p w14:paraId="1F47F217" w14:textId="77777777" w:rsidR="00CF7BC9" w:rsidRPr="005C60A4" w:rsidRDefault="00CF7BC9" w:rsidP="00CF7BC9">
            <w:pPr>
              <w:pStyle w:val="NoSpacing"/>
              <w:rPr>
                <w:rFonts w:asciiTheme="majorHAnsi" w:hAnsiTheme="majorHAnsi" w:cstheme="majorHAnsi"/>
                <w:sz w:val="20"/>
                <w:szCs w:val="20"/>
              </w:rPr>
            </w:pPr>
          </w:p>
          <w:p w14:paraId="6C0678BA" w14:textId="1200C4CA"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I will not only be aware of the function of the skeleton but also the jobs of specific bones.</w:t>
            </w:r>
          </w:p>
        </w:tc>
        <w:tc>
          <w:tcPr>
            <w:tcW w:w="3696" w:type="dxa"/>
            <w:shd w:val="clear" w:color="auto" w:fill="C5E0B3" w:themeFill="accent6" w:themeFillTint="66"/>
          </w:tcPr>
          <w:p w14:paraId="6DB5A930"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Skeletons:</w:t>
            </w:r>
          </w:p>
          <w:p w14:paraId="29158785" w14:textId="67EF5D1A"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Name and identify </w:t>
            </w:r>
            <w:proofErr w:type="gramStart"/>
            <w:r w:rsidRPr="005C60A4">
              <w:rPr>
                <w:rFonts w:asciiTheme="majorHAnsi" w:hAnsiTheme="majorHAnsi" w:cstheme="majorHAnsi"/>
                <w:sz w:val="20"/>
                <w:szCs w:val="20"/>
              </w:rPr>
              <w:t>bones</w:t>
            </w:r>
            <w:proofErr w:type="gramEnd"/>
            <w:r w:rsidRPr="005C60A4">
              <w:rPr>
                <w:rFonts w:asciiTheme="majorHAnsi" w:hAnsiTheme="majorHAnsi" w:cstheme="majorHAnsi"/>
                <w:sz w:val="20"/>
                <w:szCs w:val="20"/>
              </w:rPr>
              <w:t xml:space="preserve"> </w:t>
            </w:r>
          </w:p>
          <w:p w14:paraId="2710F14A" w14:textId="77777777" w:rsidR="00CF7BC9" w:rsidRPr="005C60A4" w:rsidRDefault="00CF7BC9" w:rsidP="00CF7BC9">
            <w:pPr>
              <w:pStyle w:val="NoSpacing"/>
              <w:rPr>
                <w:rFonts w:asciiTheme="majorHAnsi" w:hAnsiTheme="majorHAnsi" w:cstheme="majorHAnsi"/>
                <w:sz w:val="20"/>
                <w:szCs w:val="20"/>
              </w:rPr>
            </w:pPr>
          </w:p>
          <w:p w14:paraId="27E89DD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I will know that some animals have skeletons. </w:t>
            </w:r>
          </w:p>
          <w:p w14:paraId="4EED792B" w14:textId="77777777" w:rsidR="00CF7BC9" w:rsidRPr="005C60A4" w:rsidRDefault="00CF7BC9" w:rsidP="00CF7BC9">
            <w:pPr>
              <w:pStyle w:val="NoSpacing"/>
              <w:rPr>
                <w:rFonts w:asciiTheme="majorHAnsi" w:hAnsiTheme="majorHAnsi" w:cstheme="majorHAnsi"/>
                <w:sz w:val="20"/>
                <w:szCs w:val="20"/>
              </w:rPr>
            </w:pPr>
          </w:p>
          <w:p w14:paraId="4F525BF9" w14:textId="2E1E4C62"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I will use my knowledge of bones in the human skeleton to identify, locate and name bones in a variety of animals.</w:t>
            </w:r>
          </w:p>
        </w:tc>
        <w:tc>
          <w:tcPr>
            <w:tcW w:w="3696" w:type="dxa"/>
            <w:shd w:val="clear" w:color="auto" w:fill="C5E0B3" w:themeFill="accent6" w:themeFillTint="66"/>
          </w:tcPr>
          <w:p w14:paraId="0F39E6A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Skeletons:</w:t>
            </w:r>
          </w:p>
          <w:p w14:paraId="11ABA8C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Animals without a spine </w:t>
            </w:r>
          </w:p>
          <w:p w14:paraId="499F2000"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ab/>
            </w:r>
          </w:p>
          <w:p w14:paraId="7E256FB7" w14:textId="77777777" w:rsidR="00CF7BC9" w:rsidRPr="005C60A4" w:rsidRDefault="00CF7BC9" w:rsidP="00CF7BC9">
            <w:pPr>
              <w:pStyle w:val="NoSpacing"/>
              <w:rPr>
                <w:rFonts w:asciiTheme="majorHAnsi" w:hAnsiTheme="majorHAnsi" w:cstheme="majorHAnsi"/>
                <w:sz w:val="20"/>
                <w:szCs w:val="20"/>
              </w:rPr>
            </w:pPr>
          </w:p>
          <w:p w14:paraId="4BF70CD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I will know that the term “</w:t>
            </w:r>
            <w:proofErr w:type="gramStart"/>
            <w:r w:rsidRPr="005C60A4">
              <w:rPr>
                <w:rFonts w:asciiTheme="majorHAnsi" w:hAnsiTheme="majorHAnsi" w:cstheme="majorHAnsi"/>
                <w:sz w:val="20"/>
                <w:szCs w:val="20"/>
              </w:rPr>
              <w:t>exoskeleton“ describes</w:t>
            </w:r>
            <w:proofErr w:type="gramEnd"/>
            <w:r w:rsidRPr="005C60A4">
              <w:rPr>
                <w:rFonts w:asciiTheme="majorHAnsi" w:hAnsiTheme="majorHAnsi" w:cstheme="majorHAnsi"/>
                <w:sz w:val="20"/>
                <w:szCs w:val="20"/>
              </w:rPr>
              <w:t xml:space="preserve"> an animal with a skeleton on the outside of its body.</w:t>
            </w:r>
          </w:p>
          <w:p w14:paraId="0C8D89C2" w14:textId="77777777" w:rsidR="00CF7BC9" w:rsidRPr="005C60A4" w:rsidRDefault="00CF7BC9" w:rsidP="00CF7BC9">
            <w:pPr>
              <w:pStyle w:val="NoSpacing"/>
              <w:rPr>
                <w:rFonts w:asciiTheme="majorHAnsi" w:hAnsiTheme="majorHAnsi" w:cstheme="majorHAnsi"/>
                <w:sz w:val="20"/>
                <w:szCs w:val="20"/>
              </w:rPr>
            </w:pPr>
          </w:p>
          <w:p w14:paraId="259F4895" w14:textId="257B5ADC"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I will be able to group animals by using the terms with and without a spine</w:t>
            </w:r>
          </w:p>
        </w:tc>
        <w:tc>
          <w:tcPr>
            <w:tcW w:w="3696" w:type="dxa"/>
            <w:shd w:val="clear" w:color="auto" w:fill="C5E0B3" w:themeFill="accent6" w:themeFillTint="66"/>
          </w:tcPr>
          <w:p w14:paraId="0926C07E"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Skeletons:</w:t>
            </w:r>
          </w:p>
          <w:p w14:paraId="6B939C5C"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Are all skeletons the same?</w:t>
            </w:r>
          </w:p>
          <w:p w14:paraId="3E8E7D80" w14:textId="77777777" w:rsidR="00CF7BC9" w:rsidRPr="005C60A4" w:rsidRDefault="00CF7BC9" w:rsidP="00CF7BC9">
            <w:pPr>
              <w:pStyle w:val="NoSpacing"/>
              <w:rPr>
                <w:rFonts w:asciiTheme="majorHAnsi" w:hAnsiTheme="majorHAnsi" w:cstheme="majorHAnsi"/>
                <w:sz w:val="20"/>
                <w:szCs w:val="20"/>
              </w:rPr>
            </w:pPr>
          </w:p>
          <w:p w14:paraId="02B8E23F" w14:textId="6AFB808C"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I will be able to identify, sort and group animals in different ways based on their skeletal systems.</w:t>
            </w:r>
          </w:p>
        </w:tc>
      </w:tr>
      <w:tr w:rsidR="00CF7BC9" w:rsidRPr="005C60A4" w14:paraId="335D6F43" w14:textId="77777777" w:rsidTr="00CF7BC9">
        <w:trPr>
          <w:trHeight w:val="95"/>
        </w:trPr>
        <w:tc>
          <w:tcPr>
            <w:tcW w:w="1092" w:type="dxa"/>
            <w:vMerge/>
            <w:shd w:val="clear" w:color="auto" w:fill="0070C0"/>
          </w:tcPr>
          <w:p w14:paraId="152A5A1F" w14:textId="77777777" w:rsidR="00CF7BC9" w:rsidRPr="005C60A4" w:rsidRDefault="00CF7BC9" w:rsidP="00CF7BC9">
            <w:pPr>
              <w:pStyle w:val="NoSpacing"/>
              <w:rPr>
                <w:rStyle w:val="normaltextrun"/>
                <w:rFonts w:asciiTheme="majorHAnsi" w:hAnsiTheme="majorHAnsi" w:cstheme="majorHAnsi"/>
                <w:color w:val="000000"/>
                <w:sz w:val="20"/>
                <w:szCs w:val="20"/>
                <w:bdr w:val="none" w:sz="0" w:space="0" w:color="auto" w:frame="1"/>
              </w:rPr>
            </w:pPr>
          </w:p>
        </w:tc>
        <w:tc>
          <w:tcPr>
            <w:tcW w:w="3696" w:type="dxa"/>
            <w:shd w:val="clear" w:color="auto" w:fill="FFE599" w:themeFill="accent4" w:themeFillTint="66"/>
          </w:tcPr>
          <w:p w14:paraId="2850FBEA"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Key Questions:</w:t>
            </w:r>
          </w:p>
          <w:p w14:paraId="45DCFA4D" w14:textId="77777777" w:rsidR="00CF7BC9" w:rsidRPr="005C60A4" w:rsidRDefault="00CF7BC9" w:rsidP="00CF7BC9">
            <w:pPr>
              <w:pStyle w:val="NoSpacing"/>
              <w:rPr>
                <w:rFonts w:asciiTheme="majorHAnsi" w:hAnsiTheme="majorHAnsi" w:cstheme="majorHAnsi"/>
                <w:sz w:val="20"/>
                <w:szCs w:val="20"/>
              </w:rPr>
            </w:pPr>
          </w:p>
          <w:p w14:paraId="497B41F3"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What are the functions of the skeleton? </w:t>
            </w:r>
          </w:p>
          <w:p w14:paraId="189DE949"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Why is the skeleton important?</w:t>
            </w:r>
          </w:p>
          <w:p w14:paraId="7D0B5F7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What is the function of the skull, or femur, or ribcage? </w:t>
            </w:r>
          </w:p>
          <w:p w14:paraId="385A8983"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What would happen if humans did not have a spine?</w:t>
            </w:r>
          </w:p>
          <w:p w14:paraId="14D00A97" w14:textId="045A3771" w:rsidR="00CF7BC9" w:rsidRPr="00CF7BC9" w:rsidRDefault="00CF7BC9" w:rsidP="00CF7BC9">
            <w:pPr>
              <w:pStyle w:val="NoSpacing"/>
            </w:pPr>
            <w:r w:rsidRPr="005C60A4">
              <w:rPr>
                <w:rFonts w:asciiTheme="majorHAnsi" w:hAnsiTheme="majorHAnsi" w:cstheme="majorHAnsi"/>
                <w:sz w:val="20"/>
                <w:szCs w:val="20"/>
              </w:rPr>
              <w:t>What is similar about the skull and ribcage? What is different?</w:t>
            </w:r>
          </w:p>
        </w:tc>
        <w:tc>
          <w:tcPr>
            <w:tcW w:w="3696" w:type="dxa"/>
            <w:shd w:val="clear" w:color="auto" w:fill="FFE599" w:themeFill="accent4" w:themeFillTint="66"/>
          </w:tcPr>
          <w:p w14:paraId="140D9D2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Key Questions:</w:t>
            </w:r>
          </w:p>
          <w:p w14:paraId="6952B65C" w14:textId="77777777" w:rsidR="00CF7BC9" w:rsidRPr="005C60A4" w:rsidRDefault="00CF7BC9" w:rsidP="00CF7BC9">
            <w:pPr>
              <w:pStyle w:val="NoSpacing"/>
              <w:rPr>
                <w:rFonts w:asciiTheme="majorHAnsi" w:hAnsiTheme="majorHAnsi" w:cstheme="majorHAnsi"/>
                <w:sz w:val="20"/>
                <w:szCs w:val="20"/>
              </w:rPr>
            </w:pPr>
          </w:p>
          <w:p w14:paraId="252AD56B"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What bones can you identify in </w:t>
            </w:r>
            <w:proofErr w:type="gramStart"/>
            <w:r w:rsidRPr="005C60A4">
              <w:rPr>
                <w:rFonts w:asciiTheme="majorHAnsi" w:hAnsiTheme="majorHAnsi" w:cstheme="majorHAnsi"/>
                <w:sz w:val="20"/>
                <w:szCs w:val="20"/>
              </w:rPr>
              <w:t>these amphibian</w:t>
            </w:r>
            <w:proofErr w:type="gramEnd"/>
            <w:r w:rsidRPr="005C60A4">
              <w:rPr>
                <w:rFonts w:asciiTheme="majorHAnsi" w:hAnsiTheme="majorHAnsi" w:cstheme="majorHAnsi"/>
                <w:sz w:val="20"/>
                <w:szCs w:val="20"/>
              </w:rPr>
              <w:t xml:space="preserve">, or reptile, or fish, or bird skeletons? </w:t>
            </w:r>
          </w:p>
          <w:p w14:paraId="774A363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What are the similarities between mammal and bird skeletons? What are the differences?</w:t>
            </w:r>
          </w:p>
          <w:p w14:paraId="750F0611"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How are human skeletons </w:t>
            </w:r>
            <w:proofErr w:type="gramStart"/>
            <w:r w:rsidRPr="005C60A4">
              <w:rPr>
                <w:rFonts w:asciiTheme="majorHAnsi" w:hAnsiTheme="majorHAnsi" w:cstheme="majorHAnsi"/>
                <w:sz w:val="20"/>
                <w:szCs w:val="20"/>
              </w:rPr>
              <w:t>similar to</w:t>
            </w:r>
            <w:proofErr w:type="gramEnd"/>
            <w:r w:rsidRPr="005C60A4">
              <w:rPr>
                <w:rFonts w:asciiTheme="majorHAnsi" w:hAnsiTheme="majorHAnsi" w:cstheme="majorHAnsi"/>
                <w:sz w:val="20"/>
                <w:szCs w:val="20"/>
              </w:rPr>
              <w:t xml:space="preserve"> other mammals? Are there any differences? </w:t>
            </w:r>
          </w:p>
          <w:p w14:paraId="0C330698" w14:textId="267995D0" w:rsidR="00CF7BC9" w:rsidRPr="005C60A4" w:rsidRDefault="00CF7BC9" w:rsidP="009A08B1">
            <w:pPr>
              <w:pStyle w:val="NoSpacing"/>
              <w:rPr>
                <w:rFonts w:asciiTheme="majorHAnsi" w:hAnsiTheme="majorHAnsi" w:cstheme="majorHAnsi"/>
                <w:sz w:val="20"/>
                <w:szCs w:val="20"/>
              </w:rPr>
            </w:pPr>
            <w:r w:rsidRPr="005C60A4">
              <w:rPr>
                <w:rFonts w:asciiTheme="majorHAnsi" w:hAnsiTheme="majorHAnsi" w:cstheme="majorHAnsi"/>
                <w:sz w:val="20"/>
                <w:szCs w:val="20"/>
              </w:rPr>
              <w:t>Do each of these animals have a spine/femur/pelvis/ribcage? Where is it on the skeleton?</w:t>
            </w:r>
          </w:p>
        </w:tc>
        <w:tc>
          <w:tcPr>
            <w:tcW w:w="3696" w:type="dxa"/>
            <w:shd w:val="clear" w:color="auto" w:fill="FFE599" w:themeFill="accent4" w:themeFillTint="66"/>
          </w:tcPr>
          <w:p w14:paraId="34E61979"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Key Questions:</w:t>
            </w:r>
          </w:p>
          <w:p w14:paraId="7A6C1583" w14:textId="77777777" w:rsidR="00CF7BC9" w:rsidRPr="005C60A4" w:rsidRDefault="00CF7BC9" w:rsidP="00CF7BC9">
            <w:pPr>
              <w:pStyle w:val="NoSpacing"/>
              <w:rPr>
                <w:rFonts w:asciiTheme="majorHAnsi" w:hAnsiTheme="majorHAnsi" w:cstheme="majorHAnsi"/>
                <w:sz w:val="20"/>
                <w:szCs w:val="20"/>
              </w:rPr>
            </w:pPr>
          </w:p>
          <w:p w14:paraId="1F824BA3"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How can we </w:t>
            </w:r>
            <w:proofErr w:type="gramStart"/>
            <w:r w:rsidRPr="005C60A4">
              <w:rPr>
                <w:rFonts w:asciiTheme="majorHAnsi" w:hAnsiTheme="majorHAnsi" w:cstheme="majorHAnsi"/>
                <w:sz w:val="20"/>
                <w:szCs w:val="20"/>
              </w:rPr>
              <w:t>sort</w:t>
            </w:r>
            <w:proofErr w:type="gramEnd"/>
            <w:r w:rsidRPr="005C60A4">
              <w:rPr>
                <w:rFonts w:asciiTheme="majorHAnsi" w:hAnsiTheme="majorHAnsi" w:cstheme="majorHAnsi"/>
                <w:sz w:val="20"/>
                <w:szCs w:val="20"/>
              </w:rPr>
              <w:t xml:space="preserve"> and group animals based on their skeletons?</w:t>
            </w:r>
          </w:p>
          <w:p w14:paraId="649C683B" w14:textId="77777777" w:rsidR="00CF7BC9" w:rsidRPr="005C60A4" w:rsidRDefault="00CF7BC9" w:rsidP="00CF7BC9">
            <w:pPr>
              <w:pStyle w:val="NoSpacing"/>
              <w:rPr>
                <w:rFonts w:asciiTheme="majorHAnsi" w:hAnsiTheme="majorHAnsi" w:cstheme="majorHAnsi"/>
                <w:sz w:val="20"/>
                <w:szCs w:val="20"/>
              </w:rPr>
            </w:pPr>
          </w:p>
          <w:p w14:paraId="5F578C3A"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Name 3 animals that have a spine.</w:t>
            </w:r>
          </w:p>
          <w:p w14:paraId="3CAB836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Name 3 animals that do not have a spine. </w:t>
            </w:r>
          </w:p>
          <w:p w14:paraId="1ADC192D"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What is an exoskeleton? What is its function?</w:t>
            </w:r>
          </w:p>
          <w:p w14:paraId="1C90B07D" w14:textId="08BE8D45"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Name 2 animals with an exoskeleton. How can we sort these spineless animals into groups? How many ways can you group them?</w:t>
            </w:r>
          </w:p>
        </w:tc>
        <w:tc>
          <w:tcPr>
            <w:tcW w:w="3696" w:type="dxa"/>
            <w:shd w:val="clear" w:color="auto" w:fill="FFE599" w:themeFill="accent4" w:themeFillTint="66"/>
          </w:tcPr>
          <w:p w14:paraId="113E5335"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Key Questions:</w:t>
            </w:r>
          </w:p>
          <w:p w14:paraId="1F0AC224" w14:textId="77777777" w:rsidR="00CF7BC9" w:rsidRPr="005C60A4" w:rsidRDefault="00CF7BC9" w:rsidP="00CF7BC9">
            <w:pPr>
              <w:pStyle w:val="NoSpacing"/>
              <w:rPr>
                <w:rFonts w:asciiTheme="majorHAnsi" w:hAnsiTheme="majorHAnsi" w:cstheme="majorHAnsi"/>
                <w:sz w:val="20"/>
                <w:szCs w:val="20"/>
              </w:rPr>
            </w:pPr>
          </w:p>
          <w:p w14:paraId="7AC6A72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Name 3 animals with a spine.</w:t>
            </w:r>
          </w:p>
          <w:p w14:paraId="32079FB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Name 3 animals without a spine. </w:t>
            </w:r>
          </w:p>
          <w:p w14:paraId="6986345F"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What is an exoskeleton? </w:t>
            </w:r>
          </w:p>
          <w:p w14:paraId="5C941001"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What are the differences between the skeletons of a bird and a snail? </w:t>
            </w:r>
          </w:p>
          <w:p w14:paraId="3736DAFE"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How can you sort and group these animals? </w:t>
            </w:r>
          </w:p>
          <w:p w14:paraId="75CF78E2" w14:textId="4E7C19F0"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How many ways can you think of?</w:t>
            </w:r>
          </w:p>
        </w:tc>
      </w:tr>
      <w:tr w:rsidR="00CF7BC9" w:rsidRPr="005C60A4" w14:paraId="2F84DE01" w14:textId="77777777" w:rsidTr="00CF7BC9">
        <w:trPr>
          <w:trHeight w:val="173"/>
        </w:trPr>
        <w:tc>
          <w:tcPr>
            <w:tcW w:w="1092" w:type="dxa"/>
            <w:vMerge/>
            <w:shd w:val="clear" w:color="auto" w:fill="0070C0"/>
          </w:tcPr>
          <w:p w14:paraId="59B93289" w14:textId="77777777" w:rsidR="00CF7BC9" w:rsidRPr="005C60A4" w:rsidRDefault="00CF7BC9" w:rsidP="00CF7BC9">
            <w:pPr>
              <w:pStyle w:val="NoSpacing"/>
              <w:rPr>
                <w:rStyle w:val="normaltextrun"/>
                <w:rFonts w:asciiTheme="majorHAnsi" w:hAnsiTheme="majorHAnsi" w:cstheme="majorHAnsi"/>
                <w:color w:val="000000"/>
                <w:sz w:val="20"/>
                <w:szCs w:val="20"/>
                <w:bdr w:val="none" w:sz="0" w:space="0" w:color="auto" w:frame="1"/>
              </w:rPr>
            </w:pPr>
          </w:p>
        </w:tc>
        <w:tc>
          <w:tcPr>
            <w:tcW w:w="3696" w:type="dxa"/>
            <w:shd w:val="clear" w:color="auto" w:fill="F7CAAC" w:themeFill="accent2" w:themeFillTint="66"/>
          </w:tcPr>
          <w:p w14:paraId="3A107DE7"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Key Vocabulary: </w:t>
            </w:r>
          </w:p>
          <w:p w14:paraId="25BAE6FA" w14:textId="77777777" w:rsidR="00CF7BC9" w:rsidRPr="005C60A4" w:rsidRDefault="00CF7BC9" w:rsidP="00CF7BC9">
            <w:pPr>
              <w:pStyle w:val="NoSpacing"/>
              <w:rPr>
                <w:rFonts w:asciiTheme="majorHAnsi" w:hAnsiTheme="majorHAnsi" w:cstheme="majorHAnsi"/>
                <w:sz w:val="20"/>
                <w:szCs w:val="20"/>
              </w:rPr>
            </w:pPr>
          </w:p>
          <w:p w14:paraId="0E3BD96B"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Skull</w:t>
            </w:r>
          </w:p>
          <w:p w14:paraId="2910941F"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Ribcage</w:t>
            </w:r>
          </w:p>
          <w:p w14:paraId="7C0F3037"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Spine</w:t>
            </w:r>
          </w:p>
          <w:p w14:paraId="6DB9AEB4"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Pelvis</w:t>
            </w:r>
          </w:p>
          <w:p w14:paraId="30D4AADB" w14:textId="1A3F97DD" w:rsidR="00CF7BC9" w:rsidRPr="005C60A4" w:rsidRDefault="004C79A5"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Femur</w:t>
            </w:r>
          </w:p>
        </w:tc>
        <w:tc>
          <w:tcPr>
            <w:tcW w:w="3696" w:type="dxa"/>
            <w:shd w:val="clear" w:color="auto" w:fill="F7CAAC" w:themeFill="accent2" w:themeFillTint="66"/>
          </w:tcPr>
          <w:p w14:paraId="763AA7D3"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Key Vocabulary: </w:t>
            </w:r>
          </w:p>
          <w:p w14:paraId="43453F97" w14:textId="77777777" w:rsidR="00CF7BC9" w:rsidRPr="005C60A4" w:rsidRDefault="00CF7BC9" w:rsidP="00CF7BC9">
            <w:pPr>
              <w:pStyle w:val="NoSpacing"/>
              <w:rPr>
                <w:rFonts w:asciiTheme="majorHAnsi" w:hAnsiTheme="majorHAnsi" w:cstheme="majorHAnsi"/>
                <w:sz w:val="20"/>
                <w:szCs w:val="20"/>
              </w:rPr>
            </w:pPr>
          </w:p>
          <w:p w14:paraId="52A55A19"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Mammal</w:t>
            </w:r>
          </w:p>
          <w:p w14:paraId="2C7E4D8C"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Bird</w:t>
            </w:r>
          </w:p>
          <w:p w14:paraId="0471ACE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Fish</w:t>
            </w:r>
          </w:p>
          <w:p w14:paraId="18021659"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Amphibian </w:t>
            </w:r>
          </w:p>
          <w:p w14:paraId="69AB5B6A" w14:textId="2320094F"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Reptile</w:t>
            </w:r>
          </w:p>
        </w:tc>
        <w:tc>
          <w:tcPr>
            <w:tcW w:w="3696" w:type="dxa"/>
            <w:shd w:val="clear" w:color="auto" w:fill="F7CAAC" w:themeFill="accent2" w:themeFillTint="66"/>
          </w:tcPr>
          <w:p w14:paraId="1F11DF49"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Key Vocabulary: </w:t>
            </w:r>
          </w:p>
          <w:p w14:paraId="0BAFC738" w14:textId="77777777" w:rsidR="00CF7BC9" w:rsidRPr="005C60A4" w:rsidRDefault="00CF7BC9" w:rsidP="00CF7BC9">
            <w:pPr>
              <w:pStyle w:val="NoSpacing"/>
              <w:rPr>
                <w:rFonts w:asciiTheme="majorHAnsi" w:hAnsiTheme="majorHAnsi" w:cstheme="majorHAnsi"/>
                <w:sz w:val="20"/>
                <w:szCs w:val="20"/>
              </w:rPr>
            </w:pPr>
          </w:p>
          <w:p w14:paraId="717A5EB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Spine</w:t>
            </w:r>
          </w:p>
          <w:p w14:paraId="7E8FCB12"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Antennas</w:t>
            </w:r>
          </w:p>
          <w:p w14:paraId="6D6E6DD8"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Insect</w:t>
            </w:r>
          </w:p>
          <w:p w14:paraId="6DDED2C3" w14:textId="4078DE7F"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Exoskeleton</w:t>
            </w:r>
          </w:p>
        </w:tc>
        <w:tc>
          <w:tcPr>
            <w:tcW w:w="3696" w:type="dxa"/>
            <w:shd w:val="clear" w:color="auto" w:fill="F7CAAC" w:themeFill="accent2" w:themeFillTint="66"/>
          </w:tcPr>
          <w:p w14:paraId="77FC7EAE"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Key Vocabulary: </w:t>
            </w:r>
          </w:p>
          <w:p w14:paraId="2C94E388" w14:textId="77777777" w:rsidR="00CF7BC9" w:rsidRPr="005C60A4" w:rsidRDefault="00CF7BC9" w:rsidP="00CF7BC9">
            <w:pPr>
              <w:pStyle w:val="NoSpacing"/>
              <w:rPr>
                <w:rFonts w:asciiTheme="majorHAnsi" w:hAnsiTheme="majorHAnsi" w:cstheme="majorHAnsi"/>
                <w:sz w:val="20"/>
                <w:szCs w:val="20"/>
              </w:rPr>
            </w:pPr>
          </w:p>
          <w:p w14:paraId="66E997DE"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Skeleton</w:t>
            </w:r>
          </w:p>
          <w:p w14:paraId="2A741A15" w14:textId="77777777" w:rsidR="00CF7BC9" w:rsidRPr="005C60A4" w:rsidRDefault="00CF7BC9" w:rsidP="00CF7BC9">
            <w:pPr>
              <w:pStyle w:val="NoSpacing"/>
              <w:rPr>
                <w:rFonts w:asciiTheme="majorHAnsi" w:hAnsiTheme="majorHAnsi" w:cstheme="majorHAnsi"/>
                <w:sz w:val="20"/>
                <w:szCs w:val="20"/>
              </w:rPr>
            </w:pPr>
            <w:r w:rsidRPr="005C60A4">
              <w:rPr>
                <w:rFonts w:asciiTheme="majorHAnsi" w:hAnsiTheme="majorHAnsi" w:cstheme="majorHAnsi"/>
                <w:sz w:val="20"/>
                <w:szCs w:val="20"/>
              </w:rPr>
              <w:t xml:space="preserve">Exoskeleton </w:t>
            </w:r>
          </w:p>
          <w:p w14:paraId="18487A34" w14:textId="77777777" w:rsidR="00CF7BC9" w:rsidRPr="005C60A4" w:rsidRDefault="00CF7BC9" w:rsidP="00CF7BC9">
            <w:pPr>
              <w:pStyle w:val="NoSpacing"/>
              <w:rPr>
                <w:rFonts w:asciiTheme="majorHAnsi" w:hAnsiTheme="majorHAnsi" w:cstheme="majorHAnsi"/>
                <w:sz w:val="20"/>
                <w:szCs w:val="20"/>
              </w:rPr>
            </w:pPr>
          </w:p>
        </w:tc>
      </w:tr>
    </w:tbl>
    <w:p w14:paraId="3C8607F6" w14:textId="77777777" w:rsidR="00BF6759" w:rsidRPr="00DC3B2F" w:rsidRDefault="00BF6759" w:rsidP="00DC3B2F">
      <w:pPr>
        <w:tabs>
          <w:tab w:val="left" w:pos="676"/>
        </w:tabs>
        <w:spacing w:line="276" w:lineRule="auto"/>
        <w:jc w:val="both"/>
        <w:rPr>
          <w:rFonts w:cstheme="minorHAnsi"/>
          <w:b/>
        </w:rPr>
      </w:pPr>
    </w:p>
    <w:tbl>
      <w:tblPr>
        <w:tblStyle w:val="TableGrid"/>
        <w:tblpPr w:leftFromText="180" w:rightFromText="180" w:vertAnchor="page" w:horzAnchor="margin" w:tblpX="-1002" w:tblpY="1277"/>
        <w:tblW w:w="15876" w:type="dxa"/>
        <w:tblLayout w:type="fixed"/>
        <w:tblLook w:val="04A0" w:firstRow="1" w:lastRow="0" w:firstColumn="1" w:lastColumn="0" w:noHBand="0" w:noVBand="1"/>
      </w:tblPr>
      <w:tblGrid>
        <w:gridCol w:w="829"/>
        <w:gridCol w:w="1747"/>
        <w:gridCol w:w="2014"/>
        <w:gridCol w:w="1973"/>
        <w:gridCol w:w="2221"/>
        <w:gridCol w:w="2693"/>
        <w:gridCol w:w="2610"/>
        <w:gridCol w:w="1789"/>
      </w:tblGrid>
      <w:tr w:rsidR="00E82626" w:rsidRPr="00574735" w14:paraId="42D68EAB" w14:textId="77777777" w:rsidTr="0010380F">
        <w:tc>
          <w:tcPr>
            <w:tcW w:w="15876" w:type="dxa"/>
            <w:gridSpan w:val="8"/>
            <w:shd w:val="clear" w:color="auto" w:fill="0070C0"/>
            <w:vAlign w:val="center"/>
          </w:tcPr>
          <w:p w14:paraId="11291FC0" w14:textId="77777777" w:rsidR="00E82626" w:rsidRPr="00042A3C" w:rsidRDefault="00E82626" w:rsidP="0010380F">
            <w:pPr>
              <w:pStyle w:val="NoSpacing"/>
              <w:spacing w:line="276" w:lineRule="auto"/>
              <w:jc w:val="center"/>
              <w:rPr>
                <w:b/>
                <w:bCs/>
                <w:color w:val="FFFFFF" w:themeColor="background1"/>
                <w:sz w:val="20"/>
                <w:szCs w:val="20"/>
              </w:rPr>
            </w:pPr>
            <w:r w:rsidRPr="00042A3C">
              <w:rPr>
                <w:b/>
                <w:bCs/>
                <w:color w:val="FFFFFF" w:themeColor="background1"/>
                <w:sz w:val="20"/>
                <w:szCs w:val="20"/>
              </w:rPr>
              <w:lastRenderedPageBreak/>
              <w:t>Year</w:t>
            </w:r>
            <w:r>
              <w:rPr>
                <w:b/>
                <w:bCs/>
                <w:color w:val="FFFFFF" w:themeColor="background1"/>
                <w:sz w:val="20"/>
                <w:szCs w:val="20"/>
              </w:rPr>
              <w:t xml:space="preserve"> 4,</w:t>
            </w:r>
            <w:r w:rsidRPr="00042A3C">
              <w:rPr>
                <w:b/>
                <w:bCs/>
                <w:color w:val="FFFFFF" w:themeColor="background1"/>
                <w:sz w:val="20"/>
                <w:szCs w:val="20"/>
              </w:rPr>
              <w:t xml:space="preserve"> 5 and 6 will complete the same baseline of work.</w:t>
            </w:r>
          </w:p>
          <w:p w14:paraId="71B3D027" w14:textId="77777777" w:rsidR="00E82626" w:rsidRPr="00042A3C" w:rsidRDefault="00E82626" w:rsidP="0010380F">
            <w:pPr>
              <w:pStyle w:val="NoSpacing"/>
              <w:spacing w:line="276" w:lineRule="auto"/>
              <w:jc w:val="center"/>
              <w:rPr>
                <w:b/>
                <w:bCs/>
                <w:color w:val="FFFFFF" w:themeColor="background1"/>
                <w:sz w:val="20"/>
                <w:szCs w:val="20"/>
              </w:rPr>
            </w:pPr>
            <w:r w:rsidRPr="00042A3C">
              <w:rPr>
                <w:b/>
                <w:bCs/>
                <w:color w:val="FFFFFF" w:themeColor="background1"/>
                <w:sz w:val="20"/>
                <w:szCs w:val="20"/>
              </w:rPr>
              <w:t xml:space="preserve">There will be additional challenges tied into the objectives for year </w:t>
            </w:r>
            <w:r>
              <w:rPr>
                <w:b/>
                <w:bCs/>
                <w:color w:val="FFFFFF" w:themeColor="background1"/>
                <w:sz w:val="20"/>
                <w:szCs w:val="20"/>
              </w:rPr>
              <w:t xml:space="preserve">5 and </w:t>
            </w:r>
            <w:r w:rsidRPr="00042A3C">
              <w:rPr>
                <w:b/>
                <w:bCs/>
                <w:color w:val="FFFFFF" w:themeColor="background1"/>
                <w:sz w:val="20"/>
                <w:szCs w:val="20"/>
              </w:rPr>
              <w:t>6, planned by class teachers</w:t>
            </w:r>
            <w:r>
              <w:rPr>
                <w:b/>
                <w:bCs/>
                <w:color w:val="FFFFFF" w:themeColor="background1"/>
                <w:sz w:val="20"/>
                <w:szCs w:val="20"/>
              </w:rPr>
              <w:t>.</w:t>
            </w:r>
          </w:p>
          <w:p w14:paraId="1A456C58" w14:textId="77777777" w:rsidR="00E82626" w:rsidRPr="00042A3C" w:rsidRDefault="00E82626" w:rsidP="0010380F">
            <w:pPr>
              <w:pStyle w:val="NoSpacing"/>
              <w:spacing w:line="276" w:lineRule="auto"/>
              <w:jc w:val="center"/>
              <w:rPr>
                <w:b/>
                <w:bCs/>
                <w:color w:val="FFFFFF" w:themeColor="background1"/>
                <w:sz w:val="20"/>
                <w:szCs w:val="20"/>
              </w:rPr>
            </w:pPr>
            <w:r w:rsidRPr="00042A3C">
              <w:rPr>
                <w:b/>
                <w:bCs/>
                <w:color w:val="FFFFFF" w:themeColor="background1"/>
                <w:sz w:val="20"/>
                <w:szCs w:val="20"/>
              </w:rPr>
              <w:t>There will be significant differences in the expectations of the way that the different year groups record their work</w:t>
            </w:r>
            <w:r>
              <w:rPr>
                <w:b/>
                <w:bCs/>
                <w:color w:val="FFFFFF" w:themeColor="background1"/>
                <w:sz w:val="20"/>
                <w:szCs w:val="20"/>
              </w:rPr>
              <w:t>.</w:t>
            </w:r>
          </w:p>
          <w:p w14:paraId="745A2F54" w14:textId="77777777" w:rsidR="00E82626" w:rsidRPr="00574735" w:rsidRDefault="00E82626" w:rsidP="0010380F">
            <w:pPr>
              <w:spacing w:line="276" w:lineRule="auto"/>
              <w:jc w:val="center"/>
              <w:rPr>
                <w:rFonts w:cstheme="minorHAnsi"/>
                <w:b/>
                <w:color w:val="FFFFFF" w:themeColor="background1"/>
                <w:sz w:val="20"/>
              </w:rPr>
            </w:pPr>
          </w:p>
        </w:tc>
      </w:tr>
      <w:tr w:rsidR="009D2FF3" w:rsidRPr="00574735" w14:paraId="0EDD1C2C" w14:textId="3BBCF624" w:rsidTr="007E7617">
        <w:tc>
          <w:tcPr>
            <w:tcW w:w="829" w:type="dxa"/>
            <w:shd w:val="clear" w:color="auto" w:fill="0070C0"/>
            <w:vAlign w:val="center"/>
          </w:tcPr>
          <w:p w14:paraId="3C2C185A" w14:textId="77777777" w:rsidR="009D2FF3" w:rsidRPr="00574735" w:rsidRDefault="009D2FF3" w:rsidP="0010380F">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4, Year 5</w:t>
            </w:r>
            <w:r w:rsidRPr="00574735">
              <w:rPr>
                <w:rFonts w:cstheme="minorHAnsi"/>
                <w:b/>
                <w:color w:val="FFFFFF" w:themeColor="background1"/>
                <w:sz w:val="20"/>
              </w:rPr>
              <w:t xml:space="preserve"> </w:t>
            </w:r>
            <w:r>
              <w:rPr>
                <w:rFonts w:cstheme="minorHAnsi"/>
                <w:b/>
                <w:color w:val="FFFFFF" w:themeColor="background1"/>
                <w:sz w:val="20"/>
              </w:rPr>
              <w:t>&amp; Year 6</w:t>
            </w:r>
          </w:p>
        </w:tc>
        <w:tc>
          <w:tcPr>
            <w:tcW w:w="3761" w:type="dxa"/>
            <w:gridSpan w:val="2"/>
            <w:shd w:val="clear" w:color="auto" w:fill="0070C0"/>
            <w:vAlign w:val="center"/>
          </w:tcPr>
          <w:p w14:paraId="02AF138F" w14:textId="6974F474" w:rsidR="009D2FF3" w:rsidRPr="00E34CB9" w:rsidRDefault="009D2FF3" w:rsidP="0010380F">
            <w:pPr>
              <w:spacing w:line="276" w:lineRule="auto"/>
              <w:jc w:val="center"/>
              <w:rPr>
                <w:rFonts w:cstheme="minorHAnsi"/>
                <w:b/>
                <w:color w:val="FFFFFF" w:themeColor="background1"/>
                <w:sz w:val="28"/>
                <w:szCs w:val="32"/>
              </w:rPr>
            </w:pPr>
            <w:r w:rsidRPr="00E34CB9">
              <w:rPr>
                <w:rFonts w:cstheme="minorHAnsi"/>
                <w:b/>
                <w:color w:val="FFFFFF" w:themeColor="background1"/>
                <w:sz w:val="28"/>
                <w:szCs w:val="32"/>
              </w:rPr>
              <w:t>Lesson 1</w:t>
            </w:r>
            <w:r w:rsidR="005C7AD0" w:rsidRPr="00E34CB9">
              <w:rPr>
                <w:rFonts w:cstheme="minorHAnsi"/>
                <w:b/>
                <w:color w:val="FFFFFF" w:themeColor="background1"/>
                <w:sz w:val="28"/>
                <w:szCs w:val="32"/>
              </w:rPr>
              <w:t xml:space="preserve"> – Sound </w:t>
            </w:r>
          </w:p>
        </w:tc>
        <w:tc>
          <w:tcPr>
            <w:tcW w:w="4194" w:type="dxa"/>
            <w:gridSpan w:val="2"/>
            <w:shd w:val="clear" w:color="auto" w:fill="0070C0"/>
            <w:vAlign w:val="center"/>
          </w:tcPr>
          <w:p w14:paraId="118E06C8" w14:textId="1FFAD153" w:rsidR="009D2FF3" w:rsidRPr="00E34CB9" w:rsidRDefault="009D2FF3" w:rsidP="0010380F">
            <w:pPr>
              <w:spacing w:line="276" w:lineRule="auto"/>
              <w:jc w:val="center"/>
              <w:rPr>
                <w:rFonts w:cstheme="minorHAnsi"/>
                <w:b/>
                <w:color w:val="FFFFFF" w:themeColor="background1"/>
                <w:sz w:val="28"/>
                <w:szCs w:val="32"/>
              </w:rPr>
            </w:pPr>
            <w:r w:rsidRPr="00E34CB9">
              <w:rPr>
                <w:rFonts w:cstheme="minorHAnsi"/>
                <w:b/>
                <w:color w:val="FFFFFF" w:themeColor="background1"/>
                <w:sz w:val="28"/>
                <w:szCs w:val="32"/>
              </w:rPr>
              <w:t>Lesson 2</w:t>
            </w:r>
            <w:r w:rsidR="005C7AD0" w:rsidRPr="00E34CB9">
              <w:rPr>
                <w:rFonts w:cstheme="minorHAnsi"/>
                <w:b/>
                <w:color w:val="FFFFFF" w:themeColor="background1"/>
                <w:sz w:val="28"/>
                <w:szCs w:val="32"/>
              </w:rPr>
              <w:t xml:space="preserve"> – Sound </w:t>
            </w:r>
          </w:p>
        </w:tc>
        <w:tc>
          <w:tcPr>
            <w:tcW w:w="2693" w:type="dxa"/>
            <w:shd w:val="clear" w:color="auto" w:fill="0070C0"/>
            <w:vAlign w:val="center"/>
          </w:tcPr>
          <w:p w14:paraId="10A6D21F" w14:textId="1E4E61F0" w:rsidR="009D2FF3" w:rsidRPr="00E34CB9" w:rsidRDefault="009D2FF3" w:rsidP="0010380F">
            <w:pPr>
              <w:spacing w:line="276" w:lineRule="auto"/>
              <w:jc w:val="center"/>
              <w:rPr>
                <w:rFonts w:cstheme="minorHAnsi"/>
                <w:b/>
                <w:color w:val="FFFFFF" w:themeColor="background1"/>
                <w:sz w:val="28"/>
                <w:szCs w:val="32"/>
              </w:rPr>
            </w:pPr>
            <w:r w:rsidRPr="00E34CB9">
              <w:rPr>
                <w:rFonts w:cstheme="minorHAnsi"/>
                <w:b/>
                <w:color w:val="FFFFFF" w:themeColor="background1"/>
                <w:sz w:val="28"/>
                <w:szCs w:val="32"/>
              </w:rPr>
              <w:t>Lesson 3</w:t>
            </w:r>
            <w:r w:rsidR="00E34CB9">
              <w:rPr>
                <w:rFonts w:cstheme="minorHAnsi"/>
                <w:b/>
                <w:color w:val="FFFFFF" w:themeColor="background1"/>
                <w:sz w:val="28"/>
                <w:szCs w:val="32"/>
              </w:rPr>
              <w:t xml:space="preserve"> – Sound </w:t>
            </w:r>
          </w:p>
        </w:tc>
        <w:tc>
          <w:tcPr>
            <w:tcW w:w="4399" w:type="dxa"/>
            <w:gridSpan w:val="2"/>
            <w:shd w:val="clear" w:color="auto" w:fill="0070C0"/>
            <w:vAlign w:val="center"/>
          </w:tcPr>
          <w:p w14:paraId="5B3B8709" w14:textId="427529D9" w:rsidR="009D2FF3" w:rsidRPr="00E34CB9" w:rsidRDefault="009D2FF3" w:rsidP="0010380F">
            <w:pPr>
              <w:spacing w:line="276" w:lineRule="auto"/>
              <w:jc w:val="center"/>
              <w:rPr>
                <w:rFonts w:cstheme="minorHAnsi"/>
                <w:b/>
                <w:color w:val="FFFFFF" w:themeColor="background1"/>
                <w:sz w:val="28"/>
                <w:szCs w:val="32"/>
              </w:rPr>
            </w:pPr>
            <w:r w:rsidRPr="00E34CB9">
              <w:rPr>
                <w:rFonts w:cstheme="minorHAnsi"/>
                <w:b/>
                <w:color w:val="FFFFFF" w:themeColor="background1"/>
                <w:sz w:val="28"/>
                <w:szCs w:val="32"/>
              </w:rPr>
              <w:t>Lesson 4</w:t>
            </w:r>
            <w:r w:rsidR="007C0C3A">
              <w:rPr>
                <w:rFonts w:cstheme="minorHAnsi"/>
                <w:b/>
                <w:color w:val="FFFFFF" w:themeColor="background1"/>
                <w:sz w:val="28"/>
                <w:szCs w:val="32"/>
              </w:rPr>
              <w:t xml:space="preserve"> – Data collection B</w:t>
            </w:r>
          </w:p>
        </w:tc>
      </w:tr>
      <w:tr w:rsidR="009D2FF3" w:rsidRPr="00574735" w14:paraId="021272DE" w14:textId="58DE7DE2" w:rsidTr="007E7617">
        <w:trPr>
          <w:trHeight w:val="694"/>
        </w:trPr>
        <w:tc>
          <w:tcPr>
            <w:tcW w:w="829" w:type="dxa"/>
            <w:vMerge w:val="restart"/>
            <w:shd w:val="clear" w:color="auto" w:fill="0070C0"/>
          </w:tcPr>
          <w:p w14:paraId="538E7789" w14:textId="521C2536" w:rsidR="009D2FF3" w:rsidRPr="00E427F0" w:rsidRDefault="009D2FF3" w:rsidP="0010380F">
            <w:pPr>
              <w:spacing w:line="276" w:lineRule="auto"/>
              <w:rPr>
                <w:rFonts w:asciiTheme="majorHAnsi" w:hAnsiTheme="majorHAnsi" w:cstheme="majorHAnsi"/>
                <w:color w:val="FFFFFF" w:themeColor="background1"/>
                <w:sz w:val="18"/>
                <w:szCs w:val="18"/>
              </w:rPr>
            </w:pPr>
          </w:p>
        </w:tc>
        <w:tc>
          <w:tcPr>
            <w:tcW w:w="3761" w:type="dxa"/>
            <w:gridSpan w:val="2"/>
            <w:shd w:val="clear" w:color="auto" w:fill="D5DCE4" w:themeFill="text2" w:themeFillTint="33"/>
          </w:tcPr>
          <w:p w14:paraId="7AD715ED" w14:textId="77777777" w:rsidR="009D2FF3" w:rsidRPr="007E7617" w:rsidRDefault="009D2FF3"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Flash back: </w:t>
            </w:r>
          </w:p>
          <w:p w14:paraId="6A15277A" w14:textId="3E0B2D1A" w:rsidR="009D2FF3" w:rsidRPr="007E7617" w:rsidRDefault="005C7AD0"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See PowerPoint </w:t>
            </w:r>
          </w:p>
        </w:tc>
        <w:tc>
          <w:tcPr>
            <w:tcW w:w="4194" w:type="dxa"/>
            <w:gridSpan w:val="2"/>
            <w:shd w:val="clear" w:color="auto" w:fill="D5DCE4" w:themeFill="text2" w:themeFillTint="33"/>
          </w:tcPr>
          <w:p w14:paraId="287123E1" w14:textId="77777777" w:rsidR="009D2FF3" w:rsidRPr="007E7617" w:rsidRDefault="009D2FF3"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Flash back: </w:t>
            </w:r>
          </w:p>
          <w:p w14:paraId="447C4DC0" w14:textId="77777777" w:rsidR="005C7AD0" w:rsidRPr="007E7617" w:rsidRDefault="005C7AD0"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See PowerPoint </w:t>
            </w:r>
          </w:p>
          <w:p w14:paraId="1AD96137" w14:textId="23746CBD" w:rsidR="009D2FF3" w:rsidRPr="007E7617" w:rsidRDefault="009D2FF3" w:rsidP="007E7617">
            <w:pPr>
              <w:pStyle w:val="NoSpacing"/>
              <w:rPr>
                <w:rFonts w:asciiTheme="majorHAnsi" w:hAnsiTheme="majorHAnsi" w:cstheme="majorHAnsi"/>
                <w:sz w:val="20"/>
                <w:szCs w:val="20"/>
              </w:rPr>
            </w:pPr>
          </w:p>
        </w:tc>
        <w:tc>
          <w:tcPr>
            <w:tcW w:w="2693" w:type="dxa"/>
            <w:shd w:val="clear" w:color="auto" w:fill="D5DCE4" w:themeFill="text2" w:themeFillTint="33"/>
          </w:tcPr>
          <w:p w14:paraId="177A2F1B" w14:textId="77777777" w:rsidR="009D2FF3" w:rsidRPr="007E7617" w:rsidRDefault="009D2FF3"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Flash back: </w:t>
            </w:r>
          </w:p>
          <w:p w14:paraId="6FBF9657" w14:textId="77777777" w:rsidR="005C7AD0" w:rsidRPr="007E7617" w:rsidRDefault="005C7AD0"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See PowerPoint </w:t>
            </w:r>
          </w:p>
          <w:p w14:paraId="47CF6565" w14:textId="74B97682" w:rsidR="009D2FF3" w:rsidRPr="007E7617" w:rsidRDefault="009D2FF3" w:rsidP="007E7617">
            <w:pPr>
              <w:pStyle w:val="NoSpacing"/>
              <w:rPr>
                <w:rFonts w:asciiTheme="majorHAnsi" w:hAnsiTheme="majorHAnsi" w:cstheme="majorHAnsi"/>
                <w:sz w:val="20"/>
                <w:szCs w:val="20"/>
              </w:rPr>
            </w:pPr>
          </w:p>
        </w:tc>
        <w:tc>
          <w:tcPr>
            <w:tcW w:w="4399" w:type="dxa"/>
            <w:gridSpan w:val="2"/>
            <w:shd w:val="clear" w:color="auto" w:fill="D5DCE4" w:themeFill="text2" w:themeFillTint="33"/>
          </w:tcPr>
          <w:p w14:paraId="6C569C34" w14:textId="77777777" w:rsidR="009D2FF3" w:rsidRPr="007E7617" w:rsidRDefault="009D2FF3"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Flash back: </w:t>
            </w:r>
          </w:p>
          <w:p w14:paraId="23F76E69" w14:textId="77777777" w:rsidR="005C7AD0" w:rsidRPr="007E7617" w:rsidRDefault="005C7AD0"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See PowerPoint </w:t>
            </w:r>
          </w:p>
          <w:p w14:paraId="6A901E17" w14:textId="2EB4B88F" w:rsidR="009D2FF3" w:rsidRPr="007E7617" w:rsidRDefault="009D2FF3" w:rsidP="007E7617">
            <w:pPr>
              <w:pStyle w:val="NoSpacing"/>
              <w:rPr>
                <w:rFonts w:asciiTheme="majorHAnsi" w:hAnsiTheme="majorHAnsi" w:cstheme="majorHAnsi"/>
                <w:sz w:val="20"/>
                <w:szCs w:val="20"/>
              </w:rPr>
            </w:pPr>
          </w:p>
        </w:tc>
      </w:tr>
      <w:tr w:rsidR="00E34CB9" w:rsidRPr="00574735" w14:paraId="4D669589" w14:textId="21EBE558" w:rsidTr="007E7617">
        <w:trPr>
          <w:trHeight w:val="1977"/>
        </w:trPr>
        <w:tc>
          <w:tcPr>
            <w:tcW w:w="829" w:type="dxa"/>
            <w:vMerge/>
            <w:shd w:val="clear" w:color="auto" w:fill="0070C0"/>
          </w:tcPr>
          <w:p w14:paraId="18CD7190" w14:textId="77777777" w:rsidR="00E34CB9" w:rsidRDefault="00E34CB9" w:rsidP="00590AB7">
            <w:pPr>
              <w:spacing w:line="276" w:lineRule="auto"/>
              <w:jc w:val="center"/>
              <w:rPr>
                <w:rStyle w:val="normaltextrun"/>
                <w:rFonts w:ascii="Calibri" w:hAnsi="Calibri" w:cs="Calibri"/>
                <w:color w:val="000000"/>
                <w:bdr w:val="none" w:sz="0" w:space="0" w:color="auto" w:frame="1"/>
              </w:rPr>
            </w:pPr>
          </w:p>
        </w:tc>
        <w:tc>
          <w:tcPr>
            <w:tcW w:w="1747" w:type="dxa"/>
            <w:shd w:val="clear" w:color="auto" w:fill="C5E0B3" w:themeFill="accent6" w:themeFillTint="66"/>
          </w:tcPr>
          <w:p w14:paraId="756FC09F" w14:textId="77777777"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Explore Volume </w:t>
            </w:r>
          </w:p>
          <w:p w14:paraId="649BB9E4" w14:textId="77777777" w:rsidR="00E34CB9" w:rsidRPr="007E7617" w:rsidRDefault="00E34CB9" w:rsidP="007E7617">
            <w:pPr>
              <w:pStyle w:val="NoSpacing"/>
              <w:rPr>
                <w:rFonts w:asciiTheme="majorHAnsi" w:hAnsiTheme="majorHAnsi" w:cstheme="majorHAnsi"/>
                <w:sz w:val="20"/>
                <w:szCs w:val="20"/>
              </w:rPr>
            </w:pPr>
          </w:p>
          <w:p w14:paraId="7D5AA619" w14:textId="77777777"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t>
            </w:r>
            <w:proofErr w:type="gramStart"/>
            <w:r w:rsidRPr="007E7617">
              <w:rPr>
                <w:rFonts w:asciiTheme="majorHAnsi" w:hAnsiTheme="majorHAnsi" w:cstheme="majorHAnsi"/>
                <w:sz w:val="20"/>
                <w:szCs w:val="20"/>
              </w:rPr>
              <w:t xml:space="preserve">will  </w:t>
            </w:r>
            <w:r w:rsidRPr="007E7617">
              <w:rPr>
                <w:rFonts w:asciiTheme="majorHAnsi" w:hAnsiTheme="majorHAnsi" w:cstheme="majorHAnsi"/>
                <w:sz w:val="20"/>
                <w:szCs w:val="20"/>
              </w:rPr>
              <w:t>explore</w:t>
            </w:r>
            <w:proofErr w:type="gramEnd"/>
            <w:r w:rsidRPr="007E7617">
              <w:rPr>
                <w:rFonts w:asciiTheme="majorHAnsi" w:hAnsiTheme="majorHAnsi" w:cstheme="majorHAnsi"/>
                <w:sz w:val="20"/>
                <w:szCs w:val="20"/>
              </w:rPr>
              <w:t xml:space="preserve"> how the strength of the vibrations affects the volume of a sound</w:t>
            </w:r>
          </w:p>
          <w:p w14:paraId="39D29177" w14:textId="77777777" w:rsidR="00E34CB9" w:rsidRPr="007E7617" w:rsidRDefault="00E34CB9" w:rsidP="007E7617">
            <w:pPr>
              <w:pStyle w:val="NoSpacing"/>
              <w:rPr>
                <w:rFonts w:asciiTheme="majorHAnsi" w:hAnsiTheme="majorHAnsi" w:cstheme="majorHAnsi"/>
                <w:sz w:val="20"/>
                <w:szCs w:val="20"/>
              </w:rPr>
            </w:pPr>
          </w:p>
          <w:p w14:paraId="1C8A5CA9" w14:textId="39BE4645"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I will know that</w:t>
            </w:r>
            <w:r w:rsidRPr="007E7617">
              <w:rPr>
                <w:rFonts w:asciiTheme="majorHAnsi" w:hAnsiTheme="majorHAnsi" w:cstheme="majorHAnsi"/>
                <w:sz w:val="20"/>
                <w:szCs w:val="20"/>
              </w:rPr>
              <w:t>, in general, louder sounds have bigger vibrations and quieter sounds have smaller vibrations.</w:t>
            </w:r>
          </w:p>
        </w:tc>
        <w:tc>
          <w:tcPr>
            <w:tcW w:w="2014" w:type="dxa"/>
            <w:shd w:val="clear" w:color="auto" w:fill="C5E0B3" w:themeFill="accent6" w:themeFillTint="66"/>
          </w:tcPr>
          <w:p w14:paraId="5E32BC9F" w14:textId="679E81D2"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Explore </w:t>
            </w:r>
            <w:proofErr w:type="gramStart"/>
            <w:r w:rsidRPr="007E7617">
              <w:rPr>
                <w:rFonts w:asciiTheme="majorHAnsi" w:hAnsiTheme="majorHAnsi" w:cstheme="majorHAnsi"/>
                <w:sz w:val="20"/>
                <w:szCs w:val="20"/>
              </w:rPr>
              <w:t>pitch</w:t>
            </w:r>
            <w:proofErr w:type="gramEnd"/>
            <w:r w:rsidRPr="007E7617">
              <w:rPr>
                <w:rFonts w:asciiTheme="majorHAnsi" w:hAnsiTheme="majorHAnsi" w:cstheme="majorHAnsi"/>
                <w:sz w:val="20"/>
                <w:szCs w:val="20"/>
              </w:rPr>
              <w:t xml:space="preserve"> </w:t>
            </w:r>
          </w:p>
          <w:p w14:paraId="195E8841" w14:textId="77777777" w:rsidR="00E34CB9" w:rsidRPr="007E7617" w:rsidRDefault="00E34CB9" w:rsidP="007E7617">
            <w:pPr>
              <w:pStyle w:val="NoSpacing"/>
              <w:rPr>
                <w:rFonts w:asciiTheme="majorHAnsi" w:hAnsiTheme="majorHAnsi" w:cstheme="majorHAnsi"/>
                <w:sz w:val="20"/>
                <w:szCs w:val="20"/>
              </w:rPr>
            </w:pPr>
          </w:p>
          <w:p w14:paraId="0F81F980" w14:textId="77777777"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know </w:t>
            </w:r>
            <w:proofErr w:type="gramStart"/>
            <w:r w:rsidRPr="007E7617">
              <w:rPr>
                <w:rFonts w:asciiTheme="majorHAnsi" w:hAnsiTheme="majorHAnsi" w:cstheme="majorHAnsi"/>
                <w:sz w:val="20"/>
                <w:szCs w:val="20"/>
              </w:rPr>
              <w:t xml:space="preserve">that  </w:t>
            </w:r>
            <w:r w:rsidRPr="007E7617">
              <w:rPr>
                <w:rFonts w:asciiTheme="majorHAnsi" w:hAnsiTheme="majorHAnsi" w:cstheme="majorHAnsi"/>
                <w:sz w:val="20"/>
                <w:szCs w:val="20"/>
              </w:rPr>
              <w:t>pitch</w:t>
            </w:r>
            <w:proofErr w:type="gramEnd"/>
            <w:r w:rsidRPr="007E7617">
              <w:rPr>
                <w:rFonts w:asciiTheme="majorHAnsi" w:hAnsiTheme="majorHAnsi" w:cstheme="majorHAnsi"/>
                <w:sz w:val="20"/>
                <w:szCs w:val="20"/>
              </w:rPr>
              <w:t xml:space="preserve"> refers to how high or low a sound is</w:t>
            </w:r>
          </w:p>
          <w:p w14:paraId="1D899E67" w14:textId="77777777" w:rsidR="00E34CB9" w:rsidRPr="007E7617" w:rsidRDefault="00E34CB9" w:rsidP="007E7617">
            <w:pPr>
              <w:pStyle w:val="NoSpacing"/>
              <w:rPr>
                <w:rFonts w:asciiTheme="majorHAnsi" w:hAnsiTheme="majorHAnsi" w:cstheme="majorHAnsi"/>
                <w:sz w:val="20"/>
                <w:szCs w:val="20"/>
              </w:rPr>
            </w:pPr>
          </w:p>
          <w:p w14:paraId="2835BE18" w14:textId="6D9759AE"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t>
            </w:r>
            <w:proofErr w:type="gramStart"/>
            <w:r w:rsidRPr="007E7617">
              <w:rPr>
                <w:rFonts w:asciiTheme="majorHAnsi" w:hAnsiTheme="majorHAnsi" w:cstheme="majorHAnsi"/>
                <w:sz w:val="20"/>
                <w:szCs w:val="20"/>
              </w:rPr>
              <w:t xml:space="preserve">will  </w:t>
            </w:r>
            <w:r w:rsidRPr="007E7617">
              <w:rPr>
                <w:rFonts w:asciiTheme="majorHAnsi" w:hAnsiTheme="majorHAnsi" w:cstheme="majorHAnsi"/>
                <w:sz w:val="20"/>
                <w:szCs w:val="20"/>
              </w:rPr>
              <w:t>explore</w:t>
            </w:r>
            <w:proofErr w:type="gramEnd"/>
            <w:r w:rsidRPr="007E7617">
              <w:rPr>
                <w:rFonts w:asciiTheme="majorHAnsi" w:hAnsiTheme="majorHAnsi" w:cstheme="majorHAnsi"/>
                <w:sz w:val="20"/>
                <w:szCs w:val="20"/>
              </w:rPr>
              <w:t xml:space="preserve"> how the pitch of the sound made by different objects can be changed.</w:t>
            </w:r>
          </w:p>
        </w:tc>
        <w:tc>
          <w:tcPr>
            <w:tcW w:w="1973" w:type="dxa"/>
            <w:shd w:val="clear" w:color="auto" w:fill="C5E0B3" w:themeFill="accent6" w:themeFillTint="66"/>
          </w:tcPr>
          <w:p w14:paraId="002CD299" w14:textId="77777777"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Plan – Volume experiment</w:t>
            </w:r>
          </w:p>
          <w:p w14:paraId="2846F9F4" w14:textId="77777777" w:rsidR="00E34CB9" w:rsidRPr="007E7617" w:rsidRDefault="00E34CB9" w:rsidP="007E7617">
            <w:pPr>
              <w:pStyle w:val="NoSpacing"/>
              <w:rPr>
                <w:rFonts w:asciiTheme="majorHAnsi" w:hAnsiTheme="majorHAnsi" w:cstheme="majorHAnsi"/>
                <w:sz w:val="20"/>
                <w:szCs w:val="20"/>
              </w:rPr>
            </w:pPr>
          </w:p>
          <w:p w14:paraId="0311847C" w14:textId="76863426"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be able </w:t>
            </w:r>
            <w:proofErr w:type="gramStart"/>
            <w:r w:rsidRPr="007E7617">
              <w:rPr>
                <w:rFonts w:asciiTheme="majorHAnsi" w:hAnsiTheme="majorHAnsi" w:cstheme="majorHAnsi"/>
                <w:sz w:val="20"/>
                <w:szCs w:val="20"/>
              </w:rPr>
              <w:t xml:space="preserve">to  </w:t>
            </w:r>
            <w:r w:rsidRPr="007E7617">
              <w:rPr>
                <w:rFonts w:asciiTheme="majorHAnsi" w:hAnsiTheme="majorHAnsi" w:cstheme="majorHAnsi"/>
                <w:sz w:val="20"/>
                <w:szCs w:val="20"/>
              </w:rPr>
              <w:t>plan</w:t>
            </w:r>
            <w:proofErr w:type="gramEnd"/>
            <w:r w:rsidRPr="007E7617">
              <w:rPr>
                <w:rFonts w:asciiTheme="majorHAnsi" w:hAnsiTheme="majorHAnsi" w:cstheme="majorHAnsi"/>
                <w:sz w:val="20"/>
                <w:szCs w:val="20"/>
              </w:rPr>
              <w:t xml:space="preserve"> a fair test to explore whether distance has an effect on the volume of a sound.</w:t>
            </w:r>
          </w:p>
        </w:tc>
        <w:tc>
          <w:tcPr>
            <w:tcW w:w="2221" w:type="dxa"/>
            <w:shd w:val="clear" w:color="auto" w:fill="C5E0B3" w:themeFill="accent6" w:themeFillTint="66"/>
          </w:tcPr>
          <w:p w14:paraId="714B6860" w14:textId="77777777"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Investigate – volume </w:t>
            </w:r>
            <w:proofErr w:type="gramStart"/>
            <w:r w:rsidRPr="007E7617">
              <w:rPr>
                <w:rFonts w:asciiTheme="majorHAnsi" w:hAnsiTheme="majorHAnsi" w:cstheme="majorHAnsi"/>
                <w:sz w:val="20"/>
                <w:szCs w:val="20"/>
              </w:rPr>
              <w:t>experiment</w:t>
            </w:r>
            <w:proofErr w:type="gramEnd"/>
            <w:r w:rsidRPr="007E7617">
              <w:rPr>
                <w:rFonts w:asciiTheme="majorHAnsi" w:hAnsiTheme="majorHAnsi" w:cstheme="majorHAnsi"/>
                <w:sz w:val="20"/>
                <w:szCs w:val="20"/>
              </w:rPr>
              <w:t xml:space="preserve"> </w:t>
            </w:r>
          </w:p>
          <w:p w14:paraId="6B8FC668" w14:textId="77777777" w:rsidR="00E34CB9" w:rsidRPr="007E7617" w:rsidRDefault="00E34CB9" w:rsidP="007E7617">
            <w:pPr>
              <w:pStyle w:val="NoSpacing"/>
              <w:rPr>
                <w:rFonts w:asciiTheme="majorHAnsi" w:hAnsiTheme="majorHAnsi" w:cstheme="majorHAnsi"/>
                <w:sz w:val="20"/>
                <w:szCs w:val="20"/>
              </w:rPr>
            </w:pPr>
          </w:p>
          <w:p w14:paraId="395BB67F" w14:textId="2E8626EB"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be able to </w:t>
            </w:r>
            <w:r w:rsidRPr="007E7617">
              <w:rPr>
                <w:rFonts w:asciiTheme="majorHAnsi" w:hAnsiTheme="majorHAnsi" w:cstheme="majorHAnsi"/>
                <w:sz w:val="20"/>
                <w:szCs w:val="20"/>
              </w:rPr>
              <w:t>carry out a fair test to explore how the distance from a sound source affects the volume.</w:t>
            </w:r>
          </w:p>
          <w:p w14:paraId="04565D35" w14:textId="75404374" w:rsidR="00E34CB9" w:rsidRPr="007E7617" w:rsidRDefault="00E34CB9" w:rsidP="007E7617">
            <w:pPr>
              <w:pStyle w:val="NoSpacing"/>
              <w:rPr>
                <w:rFonts w:asciiTheme="majorHAnsi" w:hAnsiTheme="majorHAnsi" w:cstheme="majorHAnsi"/>
                <w:sz w:val="20"/>
                <w:szCs w:val="20"/>
              </w:rPr>
            </w:pPr>
          </w:p>
        </w:tc>
        <w:tc>
          <w:tcPr>
            <w:tcW w:w="2693" w:type="dxa"/>
            <w:shd w:val="clear" w:color="auto" w:fill="C5E0B3" w:themeFill="accent6" w:themeFillTint="66"/>
          </w:tcPr>
          <w:p w14:paraId="0A45BD57" w14:textId="77777777" w:rsidR="00E34CB9" w:rsidRPr="007E7617" w:rsidRDefault="00E34CB9"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Evaluate – Volume </w:t>
            </w:r>
            <w:proofErr w:type="gramStart"/>
            <w:r w:rsidRPr="007E7617">
              <w:rPr>
                <w:rFonts w:asciiTheme="majorHAnsi" w:hAnsiTheme="majorHAnsi" w:cstheme="majorHAnsi"/>
                <w:sz w:val="20"/>
                <w:szCs w:val="20"/>
              </w:rPr>
              <w:t>experiment</w:t>
            </w:r>
            <w:proofErr w:type="gramEnd"/>
            <w:r w:rsidRPr="007E7617">
              <w:rPr>
                <w:rFonts w:asciiTheme="majorHAnsi" w:hAnsiTheme="majorHAnsi" w:cstheme="majorHAnsi"/>
                <w:sz w:val="20"/>
                <w:szCs w:val="20"/>
              </w:rPr>
              <w:t xml:space="preserve"> </w:t>
            </w:r>
          </w:p>
          <w:p w14:paraId="557188EC" w14:textId="77777777" w:rsidR="00E34CB9" w:rsidRPr="007E7617" w:rsidRDefault="00E34CB9" w:rsidP="007E7617">
            <w:pPr>
              <w:pStyle w:val="NoSpacing"/>
              <w:rPr>
                <w:rFonts w:asciiTheme="majorHAnsi" w:hAnsiTheme="majorHAnsi" w:cstheme="majorHAnsi"/>
                <w:sz w:val="20"/>
                <w:szCs w:val="20"/>
              </w:rPr>
            </w:pPr>
          </w:p>
          <w:p w14:paraId="426E5E17"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be able </w:t>
            </w:r>
            <w:proofErr w:type="gramStart"/>
            <w:r w:rsidRPr="007E7617">
              <w:rPr>
                <w:rFonts w:asciiTheme="majorHAnsi" w:hAnsiTheme="majorHAnsi" w:cstheme="majorHAnsi"/>
                <w:sz w:val="20"/>
                <w:szCs w:val="20"/>
              </w:rPr>
              <w:t xml:space="preserve">to  </w:t>
            </w:r>
            <w:r w:rsidRPr="007E7617">
              <w:rPr>
                <w:rFonts w:asciiTheme="majorHAnsi" w:hAnsiTheme="majorHAnsi" w:cstheme="majorHAnsi"/>
                <w:sz w:val="20"/>
                <w:szCs w:val="20"/>
              </w:rPr>
              <w:t>evaluate</w:t>
            </w:r>
            <w:proofErr w:type="gramEnd"/>
            <w:r w:rsidRPr="007E7617">
              <w:rPr>
                <w:rFonts w:asciiTheme="majorHAnsi" w:hAnsiTheme="majorHAnsi" w:cstheme="majorHAnsi"/>
                <w:sz w:val="20"/>
                <w:szCs w:val="20"/>
              </w:rPr>
              <w:t xml:space="preserve"> t</w:t>
            </w:r>
            <w:r w:rsidRPr="007E7617">
              <w:rPr>
                <w:rFonts w:asciiTheme="majorHAnsi" w:hAnsiTheme="majorHAnsi" w:cstheme="majorHAnsi"/>
                <w:sz w:val="20"/>
                <w:szCs w:val="20"/>
              </w:rPr>
              <w:t xml:space="preserve">he </w:t>
            </w:r>
            <w:r w:rsidRPr="007E7617">
              <w:rPr>
                <w:rFonts w:asciiTheme="majorHAnsi" w:hAnsiTheme="majorHAnsi" w:cstheme="majorHAnsi"/>
                <w:sz w:val="20"/>
                <w:szCs w:val="20"/>
              </w:rPr>
              <w:t xml:space="preserve">volume experiment. </w:t>
            </w:r>
          </w:p>
          <w:p w14:paraId="22DCBF41" w14:textId="77777777" w:rsidR="00BF1E0C" w:rsidRPr="007E7617" w:rsidRDefault="00BF1E0C" w:rsidP="007E7617">
            <w:pPr>
              <w:pStyle w:val="NoSpacing"/>
              <w:rPr>
                <w:rFonts w:asciiTheme="majorHAnsi" w:hAnsiTheme="majorHAnsi" w:cstheme="majorHAnsi"/>
                <w:sz w:val="20"/>
                <w:szCs w:val="20"/>
              </w:rPr>
            </w:pPr>
          </w:p>
          <w:p w14:paraId="40D2E6C9" w14:textId="045B1E0B" w:rsidR="00E34CB9"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be able to </w:t>
            </w:r>
            <w:r w:rsidRPr="007E7617">
              <w:rPr>
                <w:rFonts w:asciiTheme="majorHAnsi" w:hAnsiTheme="majorHAnsi" w:cstheme="majorHAnsi"/>
                <w:sz w:val="20"/>
                <w:szCs w:val="20"/>
              </w:rPr>
              <w:t>work scientifically to analyse data, make conclusions and evaluate their experiment</w:t>
            </w:r>
          </w:p>
        </w:tc>
        <w:tc>
          <w:tcPr>
            <w:tcW w:w="2610" w:type="dxa"/>
            <w:shd w:val="clear" w:color="auto" w:fill="C5E0B3" w:themeFill="accent6" w:themeFillTint="66"/>
          </w:tcPr>
          <w:p w14:paraId="2C1498CB" w14:textId="77777777" w:rsidR="00E34CB9"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Data collection B</w:t>
            </w:r>
          </w:p>
          <w:p w14:paraId="1C1B5095" w14:textId="77777777" w:rsidR="007C0C3A" w:rsidRPr="007E7617" w:rsidRDefault="007C0C3A" w:rsidP="007E7617">
            <w:pPr>
              <w:pStyle w:val="NoSpacing"/>
              <w:rPr>
                <w:rFonts w:asciiTheme="majorHAnsi" w:hAnsiTheme="majorHAnsi" w:cstheme="majorHAnsi"/>
                <w:sz w:val="20"/>
                <w:szCs w:val="20"/>
              </w:rPr>
            </w:pPr>
          </w:p>
          <w:p w14:paraId="14E77BB0"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be able </w:t>
            </w:r>
            <w:proofErr w:type="gramStart"/>
            <w:r w:rsidRPr="007E7617">
              <w:rPr>
                <w:rFonts w:asciiTheme="majorHAnsi" w:hAnsiTheme="majorHAnsi" w:cstheme="majorHAnsi"/>
                <w:sz w:val="20"/>
                <w:szCs w:val="20"/>
              </w:rPr>
              <w:t xml:space="preserve">to  </w:t>
            </w:r>
            <w:r w:rsidRPr="007E7617">
              <w:rPr>
                <w:rFonts w:asciiTheme="majorHAnsi" w:hAnsiTheme="majorHAnsi" w:cstheme="majorHAnsi"/>
                <w:sz w:val="20"/>
                <w:szCs w:val="20"/>
              </w:rPr>
              <w:t>continue</w:t>
            </w:r>
            <w:proofErr w:type="gramEnd"/>
            <w:r w:rsidRPr="007E7617">
              <w:rPr>
                <w:rFonts w:asciiTheme="majorHAnsi" w:hAnsiTheme="majorHAnsi" w:cstheme="majorHAnsi"/>
                <w:sz w:val="20"/>
                <w:szCs w:val="20"/>
              </w:rPr>
              <w:t xml:space="preserve"> the</w:t>
            </w:r>
            <w:r w:rsidRPr="007E7617">
              <w:rPr>
                <w:rFonts w:asciiTheme="majorHAnsi" w:hAnsiTheme="majorHAnsi" w:cstheme="majorHAnsi"/>
                <w:sz w:val="20"/>
                <w:szCs w:val="20"/>
              </w:rPr>
              <w:t xml:space="preserve"> </w:t>
            </w:r>
            <w:r w:rsidRPr="007E7617">
              <w:rPr>
                <w:rFonts w:asciiTheme="majorHAnsi" w:hAnsiTheme="majorHAnsi" w:cstheme="majorHAnsi"/>
                <w:sz w:val="20"/>
                <w:szCs w:val="20"/>
              </w:rPr>
              <w:t>observation over time enquiry from the Autumn term to name and identify living things in their local area</w:t>
            </w:r>
          </w:p>
          <w:p w14:paraId="5D7AC277" w14:textId="77777777" w:rsidR="007C0C3A" w:rsidRPr="007E7617" w:rsidRDefault="007C0C3A" w:rsidP="007E7617">
            <w:pPr>
              <w:pStyle w:val="NoSpacing"/>
              <w:rPr>
                <w:rFonts w:asciiTheme="majorHAnsi" w:hAnsiTheme="majorHAnsi" w:cstheme="majorHAnsi"/>
                <w:sz w:val="20"/>
                <w:szCs w:val="20"/>
              </w:rPr>
            </w:pPr>
          </w:p>
          <w:p w14:paraId="12CD69C9" w14:textId="14A5D5F7" w:rsidR="007C0C3A" w:rsidRPr="007E7617" w:rsidRDefault="007C0C3A" w:rsidP="007E7617">
            <w:pPr>
              <w:pStyle w:val="NoSpacing"/>
              <w:rPr>
                <w:rFonts w:asciiTheme="majorHAnsi" w:hAnsiTheme="majorHAnsi" w:cstheme="majorHAnsi"/>
                <w:b/>
                <w:bCs/>
                <w:sz w:val="20"/>
                <w:szCs w:val="20"/>
              </w:rPr>
            </w:pPr>
            <w:r w:rsidRPr="007E7617">
              <w:rPr>
                <w:rFonts w:asciiTheme="majorHAnsi" w:hAnsiTheme="majorHAnsi" w:cstheme="majorHAnsi"/>
                <w:sz w:val="20"/>
                <w:szCs w:val="20"/>
              </w:rPr>
              <w:t xml:space="preserve">I </w:t>
            </w:r>
            <w:proofErr w:type="gramStart"/>
            <w:r w:rsidRPr="007E7617">
              <w:rPr>
                <w:rFonts w:asciiTheme="majorHAnsi" w:hAnsiTheme="majorHAnsi" w:cstheme="majorHAnsi"/>
                <w:sz w:val="20"/>
                <w:szCs w:val="20"/>
              </w:rPr>
              <w:t xml:space="preserve">will  </w:t>
            </w:r>
            <w:r w:rsidRPr="007E7617">
              <w:rPr>
                <w:rFonts w:asciiTheme="majorHAnsi" w:hAnsiTheme="majorHAnsi" w:cstheme="majorHAnsi"/>
                <w:sz w:val="20"/>
                <w:szCs w:val="20"/>
              </w:rPr>
              <w:t>collect</w:t>
            </w:r>
            <w:proofErr w:type="gramEnd"/>
            <w:r w:rsidRPr="007E7617">
              <w:rPr>
                <w:rFonts w:asciiTheme="majorHAnsi" w:hAnsiTheme="majorHAnsi" w:cstheme="majorHAnsi"/>
                <w:sz w:val="20"/>
                <w:szCs w:val="20"/>
              </w:rPr>
              <w:t xml:space="preserve"> data to gain a deeper understanding of how seasonal changes influence plant and animal life</w:t>
            </w:r>
          </w:p>
        </w:tc>
        <w:tc>
          <w:tcPr>
            <w:tcW w:w="1789" w:type="dxa"/>
            <w:shd w:val="clear" w:color="auto" w:fill="C5E0B3" w:themeFill="accent6" w:themeFillTint="66"/>
          </w:tcPr>
          <w:p w14:paraId="0100146D" w14:textId="77777777" w:rsidR="00E34CB9"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Analyse data </w:t>
            </w:r>
          </w:p>
          <w:p w14:paraId="056CDE9C" w14:textId="77777777" w:rsidR="007C0C3A" w:rsidRPr="007E7617" w:rsidRDefault="007C0C3A" w:rsidP="007E7617">
            <w:pPr>
              <w:pStyle w:val="NoSpacing"/>
              <w:rPr>
                <w:rFonts w:asciiTheme="majorHAnsi" w:hAnsiTheme="majorHAnsi" w:cstheme="majorHAnsi"/>
                <w:sz w:val="20"/>
                <w:szCs w:val="20"/>
              </w:rPr>
            </w:pPr>
          </w:p>
          <w:p w14:paraId="12F10AC7"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 will be able </w:t>
            </w:r>
            <w:proofErr w:type="gramStart"/>
            <w:r w:rsidRPr="007E7617">
              <w:rPr>
                <w:rFonts w:asciiTheme="majorHAnsi" w:hAnsiTheme="majorHAnsi" w:cstheme="majorHAnsi"/>
                <w:sz w:val="20"/>
                <w:szCs w:val="20"/>
              </w:rPr>
              <w:t xml:space="preserve">to  </w:t>
            </w:r>
            <w:r w:rsidRPr="007E7617">
              <w:rPr>
                <w:rFonts w:asciiTheme="majorHAnsi" w:hAnsiTheme="majorHAnsi" w:cstheme="majorHAnsi"/>
                <w:sz w:val="20"/>
                <w:szCs w:val="20"/>
              </w:rPr>
              <w:t>continu</w:t>
            </w:r>
            <w:r w:rsidRPr="007E7617">
              <w:rPr>
                <w:rFonts w:asciiTheme="majorHAnsi" w:hAnsiTheme="majorHAnsi" w:cstheme="majorHAnsi"/>
                <w:sz w:val="20"/>
                <w:szCs w:val="20"/>
              </w:rPr>
              <w:t>e</w:t>
            </w:r>
            <w:proofErr w:type="gramEnd"/>
            <w:r w:rsidRPr="007E7617">
              <w:rPr>
                <w:rFonts w:asciiTheme="majorHAnsi" w:hAnsiTheme="majorHAnsi" w:cstheme="majorHAnsi"/>
                <w:sz w:val="20"/>
                <w:szCs w:val="20"/>
              </w:rPr>
              <w:t xml:space="preserve"> my </w:t>
            </w:r>
            <w:r w:rsidRPr="007E7617">
              <w:rPr>
                <w:rFonts w:asciiTheme="majorHAnsi" w:hAnsiTheme="majorHAnsi" w:cstheme="majorHAnsi"/>
                <w:sz w:val="20"/>
                <w:szCs w:val="20"/>
              </w:rPr>
              <w:t>enquiry to identify living things in their local area.</w:t>
            </w:r>
          </w:p>
          <w:p w14:paraId="15FCFFB6" w14:textId="77777777" w:rsidR="007C0C3A" w:rsidRPr="007E7617" w:rsidRDefault="007C0C3A" w:rsidP="007E7617">
            <w:pPr>
              <w:pStyle w:val="NoSpacing"/>
              <w:rPr>
                <w:rFonts w:asciiTheme="majorHAnsi" w:hAnsiTheme="majorHAnsi" w:cstheme="majorHAnsi"/>
                <w:sz w:val="20"/>
                <w:szCs w:val="20"/>
              </w:rPr>
            </w:pPr>
          </w:p>
          <w:p w14:paraId="71CA23E1" w14:textId="7EF6F0E6"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I will</w:t>
            </w:r>
            <w:r w:rsidRPr="007E7617">
              <w:rPr>
                <w:rFonts w:asciiTheme="majorHAnsi" w:hAnsiTheme="majorHAnsi" w:cstheme="majorHAnsi"/>
                <w:sz w:val="20"/>
                <w:szCs w:val="20"/>
              </w:rPr>
              <w:t xml:space="preserve"> gain a deeper understanding of how seasonal changes influence plant and animal life</w:t>
            </w:r>
          </w:p>
        </w:tc>
      </w:tr>
      <w:tr w:rsidR="00BF1E0C" w:rsidRPr="00574735" w14:paraId="49EB9F25" w14:textId="6B062138" w:rsidTr="007E7617">
        <w:trPr>
          <w:trHeight w:val="1301"/>
        </w:trPr>
        <w:tc>
          <w:tcPr>
            <w:tcW w:w="829" w:type="dxa"/>
            <w:vMerge/>
            <w:shd w:val="clear" w:color="auto" w:fill="0070C0"/>
          </w:tcPr>
          <w:p w14:paraId="4E5044F4" w14:textId="77777777" w:rsidR="00BF1E0C" w:rsidRDefault="00BF1E0C" w:rsidP="00E34CB9">
            <w:pPr>
              <w:spacing w:line="276" w:lineRule="auto"/>
              <w:jc w:val="center"/>
              <w:rPr>
                <w:rStyle w:val="normaltextrun"/>
                <w:rFonts w:ascii="Calibri" w:hAnsi="Calibri" w:cs="Calibri"/>
                <w:color w:val="000000"/>
                <w:bdr w:val="none" w:sz="0" w:space="0" w:color="auto" w:frame="1"/>
              </w:rPr>
            </w:pPr>
          </w:p>
        </w:tc>
        <w:tc>
          <w:tcPr>
            <w:tcW w:w="1747" w:type="dxa"/>
            <w:shd w:val="clear" w:color="auto" w:fill="C5E0B3" w:themeFill="accent6" w:themeFillTint="66"/>
          </w:tcPr>
          <w:p w14:paraId="4F34EF74"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Questions:</w:t>
            </w:r>
          </w:p>
          <w:p w14:paraId="7A5DF4F6" w14:textId="77777777" w:rsidR="00BF1E0C" w:rsidRPr="007E7617" w:rsidRDefault="00BF1E0C" w:rsidP="007E7617">
            <w:pPr>
              <w:pStyle w:val="NoSpacing"/>
              <w:rPr>
                <w:rFonts w:asciiTheme="majorHAnsi" w:hAnsiTheme="majorHAnsi" w:cstheme="majorHAnsi"/>
                <w:sz w:val="20"/>
                <w:szCs w:val="20"/>
              </w:rPr>
            </w:pPr>
          </w:p>
          <w:p w14:paraId="356764B0"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What are vibrations?  What is volume? </w:t>
            </w:r>
          </w:p>
          <w:p w14:paraId="5B029C19"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How can you increase the volume of a sound? </w:t>
            </w:r>
          </w:p>
          <w:p w14:paraId="7B4FA67E"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 xml:space="preserve">How can you decrease the volume of a sound? </w:t>
            </w:r>
          </w:p>
          <w:p w14:paraId="45379796"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How do wooden blocks produce a louder sound than ice cubes? </w:t>
            </w:r>
          </w:p>
          <w:p w14:paraId="303B4F89"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Do bigger or smaller vibrations produce louder sounds? </w:t>
            </w:r>
          </w:p>
          <w:p w14:paraId="02F33D55" w14:textId="77777777" w:rsidR="00BF1E0C" w:rsidRPr="007E7617" w:rsidRDefault="00BF1E0C" w:rsidP="007E7617">
            <w:pPr>
              <w:pStyle w:val="NoSpacing"/>
              <w:rPr>
                <w:rFonts w:asciiTheme="majorHAnsi" w:hAnsiTheme="majorHAnsi" w:cstheme="majorHAnsi"/>
                <w:sz w:val="20"/>
                <w:szCs w:val="20"/>
              </w:rPr>
            </w:pPr>
          </w:p>
          <w:p w14:paraId="01BF3F94"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How do different materials insulate sound? Which material would be the best insulator of sound? Why?</w:t>
            </w:r>
          </w:p>
          <w:p w14:paraId="78721D94" w14:textId="20A93675"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How will you measure the volume of a sound?</w:t>
            </w:r>
          </w:p>
        </w:tc>
        <w:tc>
          <w:tcPr>
            <w:tcW w:w="2014" w:type="dxa"/>
            <w:shd w:val="clear" w:color="auto" w:fill="C5E0B3" w:themeFill="accent6" w:themeFillTint="66"/>
          </w:tcPr>
          <w:p w14:paraId="7639553F"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Key Questions:</w:t>
            </w:r>
          </w:p>
          <w:p w14:paraId="57AE1A84" w14:textId="77777777" w:rsidR="00BF1E0C" w:rsidRPr="007E7617" w:rsidRDefault="00BF1E0C" w:rsidP="007E7617">
            <w:pPr>
              <w:pStyle w:val="NoSpacing"/>
              <w:rPr>
                <w:rFonts w:asciiTheme="majorHAnsi" w:hAnsiTheme="majorHAnsi" w:cstheme="majorHAnsi"/>
                <w:sz w:val="20"/>
                <w:szCs w:val="20"/>
              </w:rPr>
            </w:pPr>
          </w:p>
          <w:p w14:paraId="635DAC80"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is “pitch”?</w:t>
            </w:r>
          </w:p>
          <w:p w14:paraId="6F36B078"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When you hit different pans, why do they make different sounds? </w:t>
            </w:r>
          </w:p>
          <w:p w14:paraId="36E0A458"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When you pluck the strings on a guitar, which strings have a </w:t>
            </w:r>
            <w:r w:rsidRPr="007E7617">
              <w:rPr>
                <w:rFonts w:asciiTheme="majorHAnsi" w:hAnsiTheme="majorHAnsi" w:cstheme="majorHAnsi"/>
                <w:sz w:val="20"/>
                <w:szCs w:val="20"/>
              </w:rPr>
              <w:lastRenderedPageBreak/>
              <w:t xml:space="preserve">high pitch and which strings have a low pitch? </w:t>
            </w:r>
          </w:p>
          <w:p w14:paraId="5133D265"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happens to the pitch of the string when it is tightened and loosened?</w:t>
            </w:r>
          </w:p>
          <w:p w14:paraId="3ACEABEF"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When an elastic band is plucked, how can the pitch be changed? </w:t>
            </w:r>
          </w:p>
          <w:p w14:paraId="23F5C914" w14:textId="086B6944"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How can the pitch of a musical instrument with no strings, such as a trumpet, be changed?</w:t>
            </w:r>
          </w:p>
        </w:tc>
        <w:tc>
          <w:tcPr>
            <w:tcW w:w="1973" w:type="dxa"/>
            <w:shd w:val="clear" w:color="auto" w:fill="C5E0B3" w:themeFill="accent6" w:themeFillTint="66"/>
          </w:tcPr>
          <w:p w14:paraId="6C38B22B"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Key Questions:</w:t>
            </w:r>
          </w:p>
          <w:p w14:paraId="746F10BA" w14:textId="77777777" w:rsidR="00BF1E0C" w:rsidRPr="007E7617" w:rsidRDefault="00BF1E0C" w:rsidP="007E7617">
            <w:pPr>
              <w:pStyle w:val="NoSpacing"/>
              <w:rPr>
                <w:rFonts w:asciiTheme="majorHAnsi" w:hAnsiTheme="majorHAnsi" w:cstheme="majorHAnsi"/>
                <w:sz w:val="20"/>
                <w:szCs w:val="20"/>
              </w:rPr>
            </w:pPr>
          </w:p>
          <w:p w14:paraId="7EE697F7"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What does “volume” mean when thinking about sound? What </w:t>
            </w:r>
            <w:r w:rsidRPr="007E7617">
              <w:rPr>
                <w:rFonts w:asciiTheme="majorHAnsi" w:hAnsiTheme="majorHAnsi" w:cstheme="majorHAnsi"/>
                <w:sz w:val="20"/>
                <w:szCs w:val="20"/>
              </w:rPr>
              <w:t>m</w:t>
            </w:r>
            <w:r w:rsidRPr="007E7617">
              <w:rPr>
                <w:rFonts w:asciiTheme="majorHAnsi" w:hAnsiTheme="majorHAnsi" w:cstheme="majorHAnsi"/>
                <w:sz w:val="20"/>
                <w:szCs w:val="20"/>
              </w:rPr>
              <w:t>easurement is used to record the loudness of a sound?</w:t>
            </w:r>
          </w:p>
          <w:p w14:paraId="70A9A11D"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 xml:space="preserve">What measurements are used to record distance? </w:t>
            </w:r>
          </w:p>
          <w:p w14:paraId="55BA7D5A"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will you change in this experiment?</w:t>
            </w:r>
          </w:p>
          <w:p w14:paraId="7DC6E13A"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will you measure in this experiment?</w:t>
            </w:r>
          </w:p>
          <w:p w14:paraId="085578FA"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What will you keep the same? </w:t>
            </w:r>
          </w:p>
          <w:p w14:paraId="4CE5A7E8" w14:textId="2D32939B"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How will you record your results?</w:t>
            </w:r>
          </w:p>
        </w:tc>
        <w:tc>
          <w:tcPr>
            <w:tcW w:w="2221" w:type="dxa"/>
            <w:shd w:val="clear" w:color="auto" w:fill="C5E0B3" w:themeFill="accent6" w:themeFillTint="66"/>
          </w:tcPr>
          <w:p w14:paraId="03D4C28B" w14:textId="10B02345"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Key Questions:</w:t>
            </w:r>
          </w:p>
          <w:p w14:paraId="21E4C33A" w14:textId="77777777" w:rsidR="00BF1E0C" w:rsidRPr="007E7617" w:rsidRDefault="00BF1E0C" w:rsidP="007E7617">
            <w:pPr>
              <w:pStyle w:val="NoSpacing"/>
              <w:rPr>
                <w:rFonts w:asciiTheme="majorHAnsi" w:hAnsiTheme="majorHAnsi" w:cstheme="majorHAnsi"/>
                <w:sz w:val="20"/>
                <w:szCs w:val="20"/>
              </w:rPr>
            </w:pPr>
          </w:p>
          <w:p w14:paraId="1A36C495"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What is your experiment plan? </w:t>
            </w:r>
          </w:p>
          <w:p w14:paraId="6B02CAD0"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are you changing?</w:t>
            </w:r>
          </w:p>
          <w:p w14:paraId="6CA83E18"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are you measuring?</w:t>
            </w:r>
          </w:p>
          <w:p w14:paraId="2ED25236"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are you keeping the same?</w:t>
            </w:r>
          </w:p>
          <w:p w14:paraId="16829409" w14:textId="64E4D24B"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Is there any background noise? What does the background noise measure on the decibel meter?</w:t>
            </w:r>
          </w:p>
        </w:tc>
        <w:tc>
          <w:tcPr>
            <w:tcW w:w="2693" w:type="dxa"/>
            <w:shd w:val="clear" w:color="auto" w:fill="C5E0B3" w:themeFill="accent6" w:themeFillTint="66"/>
          </w:tcPr>
          <w:p w14:paraId="59DED66C"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Key Questions:</w:t>
            </w:r>
          </w:p>
          <w:p w14:paraId="01283E1D" w14:textId="77777777" w:rsidR="00BF1E0C" w:rsidRPr="007E7617" w:rsidRDefault="00BF1E0C" w:rsidP="007E7617">
            <w:pPr>
              <w:pStyle w:val="NoSpacing"/>
              <w:rPr>
                <w:rFonts w:asciiTheme="majorHAnsi" w:hAnsiTheme="majorHAnsi" w:cstheme="majorHAnsi"/>
                <w:sz w:val="20"/>
                <w:szCs w:val="20"/>
              </w:rPr>
            </w:pPr>
          </w:p>
          <w:p w14:paraId="60EB5ECE"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Was there any background noise?</w:t>
            </w:r>
          </w:p>
          <w:p w14:paraId="27FE13B5"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What did the background noise measure on the decibel meter? </w:t>
            </w:r>
          </w:p>
          <w:p w14:paraId="211C3682"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w:t>
            </w:r>
            <w:r w:rsidRPr="007E7617">
              <w:rPr>
                <w:rFonts w:asciiTheme="majorHAnsi" w:hAnsiTheme="majorHAnsi" w:cstheme="majorHAnsi"/>
                <w:sz w:val="20"/>
                <w:szCs w:val="20"/>
              </w:rPr>
              <w:t xml:space="preserve">oes the sound get louder or fainter as the distance from the sound source increases? </w:t>
            </w:r>
          </w:p>
          <w:p w14:paraId="29F40BC8"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 xml:space="preserve">What conclusions can you make from your data? </w:t>
            </w:r>
          </w:p>
          <w:p w14:paraId="74FDA1B7"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If you were to repeat this experiment, how could you improve your results? </w:t>
            </w:r>
          </w:p>
          <w:p w14:paraId="46FC5B53" w14:textId="2F2FDABE"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questions do you have for further investigation?</w:t>
            </w:r>
          </w:p>
        </w:tc>
        <w:tc>
          <w:tcPr>
            <w:tcW w:w="2610" w:type="dxa"/>
            <w:shd w:val="clear" w:color="auto" w:fill="C5E0B3" w:themeFill="accent6" w:themeFillTint="66"/>
          </w:tcPr>
          <w:p w14:paraId="0DB99043" w14:textId="77777777" w:rsidR="00BF1E0C"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Key Questions:</w:t>
            </w:r>
          </w:p>
          <w:p w14:paraId="65B026D2" w14:textId="77777777" w:rsidR="007C0C3A" w:rsidRPr="007E7617" w:rsidRDefault="007C0C3A" w:rsidP="007E7617">
            <w:pPr>
              <w:pStyle w:val="NoSpacing"/>
              <w:rPr>
                <w:rFonts w:asciiTheme="majorHAnsi" w:hAnsiTheme="majorHAnsi" w:cstheme="majorHAnsi"/>
                <w:sz w:val="20"/>
                <w:szCs w:val="20"/>
              </w:rPr>
            </w:pPr>
          </w:p>
          <w:p w14:paraId="0FFE5147"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How will you record the data? What plants and animals are there in our local area?</w:t>
            </w:r>
          </w:p>
          <w:p w14:paraId="090324E9"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How many vertebrates and invertebrates did you identify? </w:t>
            </w:r>
          </w:p>
          <w:p w14:paraId="00413718"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 xml:space="preserve">How many flowering plants did you identify? </w:t>
            </w:r>
          </w:p>
          <w:p w14:paraId="5ED21CA0" w14:textId="3DA6D45F"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How many non-flowering plants did you identify?</w:t>
            </w:r>
          </w:p>
        </w:tc>
        <w:tc>
          <w:tcPr>
            <w:tcW w:w="1789" w:type="dxa"/>
            <w:shd w:val="clear" w:color="auto" w:fill="C5E0B3" w:themeFill="accent6" w:themeFillTint="66"/>
          </w:tcPr>
          <w:p w14:paraId="75BEF0D1" w14:textId="77777777" w:rsidR="00BF1E0C"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Key Questions:</w:t>
            </w:r>
          </w:p>
          <w:p w14:paraId="08DC58E1" w14:textId="77777777" w:rsidR="007C0C3A" w:rsidRPr="007E7617" w:rsidRDefault="007C0C3A" w:rsidP="007E7617">
            <w:pPr>
              <w:pStyle w:val="NoSpacing"/>
              <w:rPr>
                <w:rFonts w:asciiTheme="majorHAnsi" w:hAnsiTheme="majorHAnsi" w:cstheme="majorHAnsi"/>
                <w:sz w:val="20"/>
                <w:szCs w:val="20"/>
              </w:rPr>
            </w:pPr>
          </w:p>
          <w:p w14:paraId="626D9682"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What vertebrates/invertebrates did you identify? </w:t>
            </w:r>
          </w:p>
          <w:p w14:paraId="43264295"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flowering/non-flowering plants did you identify?</w:t>
            </w:r>
          </w:p>
          <w:p w14:paraId="56E8CC9B"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lastRenderedPageBreak/>
              <w:t>What was the most/least common animal/plant?</w:t>
            </w:r>
          </w:p>
          <w:p w14:paraId="6033DB81"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What patterns can you spot in your data?</w:t>
            </w:r>
          </w:p>
          <w:p w14:paraId="3971539E"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How are your findings </w:t>
            </w:r>
            <w:proofErr w:type="gramStart"/>
            <w:r w:rsidRPr="007E7617">
              <w:rPr>
                <w:rFonts w:asciiTheme="majorHAnsi" w:hAnsiTheme="majorHAnsi" w:cstheme="majorHAnsi"/>
                <w:sz w:val="20"/>
                <w:szCs w:val="20"/>
              </w:rPr>
              <w:t>similar to</w:t>
            </w:r>
            <w:proofErr w:type="gramEnd"/>
            <w:r w:rsidRPr="007E7617">
              <w:rPr>
                <w:rFonts w:asciiTheme="majorHAnsi" w:hAnsiTheme="majorHAnsi" w:cstheme="majorHAnsi"/>
                <w:sz w:val="20"/>
                <w:szCs w:val="20"/>
              </w:rPr>
              <w:t xml:space="preserve"> or different from autumn? Why?</w:t>
            </w:r>
          </w:p>
          <w:p w14:paraId="65355F72" w14:textId="3413B08E"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Do you predict your data will be similar or different in summer? Why?</w:t>
            </w:r>
          </w:p>
        </w:tc>
      </w:tr>
      <w:tr w:rsidR="00BF1E0C" w:rsidRPr="00574735" w14:paraId="01D91708" w14:textId="7D288D7F" w:rsidTr="007E7617">
        <w:trPr>
          <w:trHeight w:val="1645"/>
        </w:trPr>
        <w:tc>
          <w:tcPr>
            <w:tcW w:w="829" w:type="dxa"/>
            <w:vMerge/>
            <w:shd w:val="clear" w:color="auto" w:fill="0070C0"/>
          </w:tcPr>
          <w:p w14:paraId="7383817B" w14:textId="77777777" w:rsidR="00BF1E0C" w:rsidRDefault="00BF1E0C" w:rsidP="00E34CB9">
            <w:pPr>
              <w:spacing w:line="276" w:lineRule="auto"/>
              <w:jc w:val="center"/>
              <w:rPr>
                <w:rStyle w:val="normaltextrun"/>
                <w:rFonts w:ascii="Calibri" w:hAnsi="Calibri" w:cs="Calibri"/>
                <w:color w:val="000000"/>
                <w:bdr w:val="none" w:sz="0" w:space="0" w:color="auto" w:frame="1"/>
              </w:rPr>
            </w:pPr>
          </w:p>
        </w:tc>
        <w:tc>
          <w:tcPr>
            <w:tcW w:w="1747" w:type="dxa"/>
            <w:shd w:val="clear" w:color="auto" w:fill="FFF2CC" w:themeFill="accent4" w:themeFillTint="33"/>
          </w:tcPr>
          <w:p w14:paraId="0E39BC92"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Vocabulary:</w:t>
            </w:r>
          </w:p>
          <w:p w14:paraId="28CBADFD" w14:textId="77777777" w:rsidR="00BF1E0C" w:rsidRPr="007E7617" w:rsidRDefault="00BF1E0C" w:rsidP="007E7617">
            <w:pPr>
              <w:pStyle w:val="NoSpacing"/>
              <w:rPr>
                <w:rFonts w:asciiTheme="majorHAnsi" w:hAnsiTheme="majorHAnsi" w:cstheme="majorHAnsi"/>
                <w:sz w:val="20"/>
                <w:szCs w:val="20"/>
              </w:rPr>
            </w:pPr>
          </w:p>
          <w:p w14:paraId="696AC53A"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Vibration </w:t>
            </w:r>
          </w:p>
          <w:p w14:paraId="2EC95410"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Volume</w:t>
            </w:r>
          </w:p>
          <w:p w14:paraId="65DC6780"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Insulate</w:t>
            </w:r>
          </w:p>
          <w:p w14:paraId="47CA41CE"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Decibel (dB)</w:t>
            </w:r>
          </w:p>
          <w:p w14:paraId="493F1E88" w14:textId="06AC1CB8"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Decibel meter</w:t>
            </w:r>
          </w:p>
        </w:tc>
        <w:tc>
          <w:tcPr>
            <w:tcW w:w="2014" w:type="dxa"/>
            <w:shd w:val="clear" w:color="auto" w:fill="FFF2CC" w:themeFill="accent4" w:themeFillTint="33"/>
          </w:tcPr>
          <w:p w14:paraId="15DDD4FE"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Vocabulary:</w:t>
            </w:r>
          </w:p>
          <w:p w14:paraId="23B7515A" w14:textId="77777777" w:rsidR="00BF1E0C" w:rsidRPr="007E7617" w:rsidRDefault="00BF1E0C" w:rsidP="007E7617">
            <w:pPr>
              <w:pStyle w:val="NoSpacing"/>
              <w:rPr>
                <w:rFonts w:asciiTheme="majorHAnsi" w:hAnsiTheme="majorHAnsi" w:cstheme="majorHAnsi"/>
                <w:sz w:val="20"/>
                <w:szCs w:val="20"/>
              </w:rPr>
            </w:pPr>
          </w:p>
          <w:p w14:paraId="01836B59"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Pitch</w:t>
            </w:r>
          </w:p>
          <w:p w14:paraId="28E89AD6"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High-pitched</w:t>
            </w:r>
          </w:p>
          <w:p w14:paraId="7A42B18E"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Low-pitched</w:t>
            </w:r>
          </w:p>
          <w:p w14:paraId="0E764F88" w14:textId="035F1AE8"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Sound</w:t>
            </w:r>
          </w:p>
          <w:p w14:paraId="31905FB7" w14:textId="25C00E10" w:rsidR="00BF1E0C" w:rsidRPr="007E7617" w:rsidRDefault="00BF1E0C" w:rsidP="007E7617">
            <w:pPr>
              <w:pStyle w:val="NoSpacing"/>
              <w:rPr>
                <w:rFonts w:asciiTheme="majorHAnsi" w:hAnsiTheme="majorHAnsi" w:cstheme="majorHAnsi"/>
                <w:sz w:val="20"/>
                <w:szCs w:val="20"/>
              </w:rPr>
            </w:pPr>
          </w:p>
        </w:tc>
        <w:tc>
          <w:tcPr>
            <w:tcW w:w="1973" w:type="dxa"/>
            <w:shd w:val="clear" w:color="auto" w:fill="FFF2CC" w:themeFill="accent4" w:themeFillTint="33"/>
          </w:tcPr>
          <w:p w14:paraId="1E3D4CE2"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Vocabulary:</w:t>
            </w:r>
          </w:p>
          <w:p w14:paraId="1A31BD06" w14:textId="77777777" w:rsidR="00BF1E0C" w:rsidRPr="007E7617" w:rsidRDefault="00BF1E0C" w:rsidP="007E7617">
            <w:pPr>
              <w:pStyle w:val="NoSpacing"/>
              <w:rPr>
                <w:rFonts w:asciiTheme="majorHAnsi" w:hAnsiTheme="majorHAnsi" w:cstheme="majorHAnsi"/>
                <w:sz w:val="20"/>
                <w:szCs w:val="20"/>
              </w:rPr>
            </w:pPr>
          </w:p>
          <w:p w14:paraId="5C12E20D"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Independent variables</w:t>
            </w:r>
          </w:p>
          <w:p w14:paraId="1DC9BECD" w14:textId="0778EFEC"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Dependent variables</w:t>
            </w:r>
          </w:p>
          <w:p w14:paraId="078E7348" w14:textId="0B9831FE"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Controlled variables </w:t>
            </w:r>
          </w:p>
        </w:tc>
        <w:tc>
          <w:tcPr>
            <w:tcW w:w="2221" w:type="dxa"/>
            <w:shd w:val="clear" w:color="auto" w:fill="FFF2CC" w:themeFill="accent4" w:themeFillTint="33"/>
          </w:tcPr>
          <w:p w14:paraId="5DB91A76"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Vocabulary:</w:t>
            </w:r>
          </w:p>
          <w:p w14:paraId="23585385" w14:textId="77777777" w:rsidR="00BF1E0C" w:rsidRPr="007E7617" w:rsidRDefault="00BF1E0C" w:rsidP="007E7617">
            <w:pPr>
              <w:pStyle w:val="NoSpacing"/>
              <w:rPr>
                <w:rFonts w:asciiTheme="majorHAnsi" w:hAnsiTheme="majorHAnsi" w:cstheme="majorHAnsi"/>
                <w:sz w:val="20"/>
                <w:szCs w:val="20"/>
              </w:rPr>
            </w:pPr>
          </w:p>
          <w:p w14:paraId="271FB1D5"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Volume </w:t>
            </w:r>
          </w:p>
          <w:p w14:paraId="6A5B6F7E"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Decibel (dB)</w:t>
            </w:r>
          </w:p>
          <w:p w14:paraId="08E0FE93"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Decibel meter</w:t>
            </w:r>
          </w:p>
          <w:p w14:paraId="4B661B6A" w14:textId="70D4DACA"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Ear</w:t>
            </w:r>
          </w:p>
          <w:p w14:paraId="61AD72F8" w14:textId="713CFCA6"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Background noise </w:t>
            </w:r>
          </w:p>
        </w:tc>
        <w:tc>
          <w:tcPr>
            <w:tcW w:w="2693" w:type="dxa"/>
            <w:shd w:val="clear" w:color="auto" w:fill="FFF2CC" w:themeFill="accent4" w:themeFillTint="33"/>
          </w:tcPr>
          <w:p w14:paraId="3F165473"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Vocabulary:</w:t>
            </w:r>
          </w:p>
          <w:p w14:paraId="29C64B89"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Conclusion </w:t>
            </w:r>
          </w:p>
          <w:p w14:paraId="64F353BD"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Volume</w:t>
            </w:r>
          </w:p>
          <w:p w14:paraId="57C0198D"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Decibel (dB)</w:t>
            </w:r>
          </w:p>
          <w:p w14:paraId="183CE136" w14:textId="3D1C45D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evaluate</w:t>
            </w:r>
          </w:p>
        </w:tc>
        <w:tc>
          <w:tcPr>
            <w:tcW w:w="2610" w:type="dxa"/>
            <w:shd w:val="clear" w:color="auto" w:fill="FFF2CC" w:themeFill="accent4" w:themeFillTint="33"/>
          </w:tcPr>
          <w:p w14:paraId="565A6F94" w14:textId="77777777" w:rsidR="00BF1E0C" w:rsidRPr="007E7617" w:rsidRDefault="00BF1E0C"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w:t>
            </w:r>
            <w:r w:rsidR="007C0C3A" w:rsidRPr="007E7617">
              <w:rPr>
                <w:rFonts w:asciiTheme="majorHAnsi" w:hAnsiTheme="majorHAnsi" w:cstheme="majorHAnsi"/>
                <w:sz w:val="20"/>
                <w:szCs w:val="20"/>
              </w:rPr>
              <w:t>Key vocabulary:</w:t>
            </w:r>
          </w:p>
          <w:p w14:paraId="0E3D2291" w14:textId="77777777" w:rsidR="007C0C3A" w:rsidRPr="007E7617" w:rsidRDefault="007C0C3A" w:rsidP="007E7617">
            <w:pPr>
              <w:pStyle w:val="NoSpacing"/>
              <w:rPr>
                <w:rFonts w:asciiTheme="majorHAnsi" w:hAnsiTheme="majorHAnsi" w:cstheme="majorHAnsi"/>
                <w:sz w:val="20"/>
                <w:szCs w:val="20"/>
              </w:rPr>
            </w:pPr>
          </w:p>
          <w:p w14:paraId="6DB100CE" w14:textId="49453D7D"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Vertebrate</w:t>
            </w:r>
          </w:p>
          <w:p w14:paraId="743538AF"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Invertebrate</w:t>
            </w:r>
          </w:p>
          <w:p w14:paraId="7F9664B5"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Flowing plant</w:t>
            </w:r>
          </w:p>
          <w:p w14:paraId="2CD27263" w14:textId="1E670CA0"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 xml:space="preserve">Non-flowering plant </w:t>
            </w:r>
          </w:p>
        </w:tc>
        <w:tc>
          <w:tcPr>
            <w:tcW w:w="1789" w:type="dxa"/>
            <w:shd w:val="clear" w:color="auto" w:fill="FFF2CC" w:themeFill="accent4" w:themeFillTint="33"/>
          </w:tcPr>
          <w:p w14:paraId="40059FDA" w14:textId="77777777" w:rsidR="00BF1E0C"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Key Vocabulary:</w:t>
            </w:r>
          </w:p>
          <w:p w14:paraId="493C0644" w14:textId="77777777" w:rsidR="007C0C3A" w:rsidRPr="007E7617" w:rsidRDefault="007C0C3A" w:rsidP="007E7617">
            <w:pPr>
              <w:pStyle w:val="NoSpacing"/>
              <w:rPr>
                <w:rFonts w:asciiTheme="majorHAnsi" w:hAnsiTheme="majorHAnsi" w:cstheme="majorHAnsi"/>
                <w:sz w:val="20"/>
                <w:szCs w:val="20"/>
              </w:rPr>
            </w:pPr>
          </w:p>
          <w:p w14:paraId="2CB6D2DF" w14:textId="77777777"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Bar chart</w:t>
            </w:r>
          </w:p>
          <w:p w14:paraId="0BC4E823" w14:textId="50221311"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Pictogram</w:t>
            </w:r>
          </w:p>
          <w:p w14:paraId="4F36FA6D" w14:textId="1A53C182"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Data</w:t>
            </w:r>
          </w:p>
          <w:p w14:paraId="4FF33BF5" w14:textId="3672A37E"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Vertebrate</w:t>
            </w:r>
          </w:p>
          <w:p w14:paraId="17C93833" w14:textId="01A43D78" w:rsidR="007C0C3A" w:rsidRPr="007E7617" w:rsidRDefault="007C0C3A" w:rsidP="007E7617">
            <w:pPr>
              <w:pStyle w:val="NoSpacing"/>
              <w:rPr>
                <w:rFonts w:asciiTheme="majorHAnsi" w:hAnsiTheme="majorHAnsi" w:cstheme="majorHAnsi"/>
                <w:sz w:val="20"/>
                <w:szCs w:val="20"/>
              </w:rPr>
            </w:pPr>
            <w:r w:rsidRPr="007E7617">
              <w:rPr>
                <w:rFonts w:asciiTheme="majorHAnsi" w:hAnsiTheme="majorHAnsi" w:cstheme="majorHAnsi"/>
                <w:sz w:val="20"/>
                <w:szCs w:val="20"/>
              </w:rPr>
              <w:t>invertebrate</w:t>
            </w:r>
          </w:p>
        </w:tc>
      </w:tr>
    </w:tbl>
    <w:p w14:paraId="04B6308F" w14:textId="4949D9AE" w:rsidR="007B2296" w:rsidRPr="006B3C91" w:rsidRDefault="007B2296" w:rsidP="004828A8">
      <w:pPr>
        <w:tabs>
          <w:tab w:val="left" w:pos="2993"/>
        </w:tabs>
        <w:spacing w:line="276" w:lineRule="auto"/>
        <w:rPr>
          <w:rFonts w:cstheme="minorHAnsi"/>
          <w:b/>
          <w:sz w:val="20"/>
          <w:u w:val="single"/>
        </w:rPr>
      </w:pPr>
    </w:p>
    <w:p w14:paraId="50826363" w14:textId="77777777" w:rsidR="007B2296" w:rsidRPr="00DC3B2F" w:rsidRDefault="007B2296" w:rsidP="004828A8">
      <w:pPr>
        <w:tabs>
          <w:tab w:val="left" w:pos="2993"/>
        </w:tabs>
        <w:spacing w:line="276" w:lineRule="auto"/>
        <w:rPr>
          <w:rFonts w:cstheme="minorHAnsi"/>
        </w:rPr>
      </w:pPr>
    </w:p>
    <w:sectPr w:rsidR="007B2296" w:rsidRPr="00DC3B2F" w:rsidSect="0020010B">
      <w:headerReference w:type="default" r:id="rId10"/>
      <w:footerReference w:type="default" r:id="rId11"/>
      <w:pgSz w:w="16838" w:h="11906" w:orient="landscape"/>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7C8D" w14:textId="77777777" w:rsidR="00CE7362" w:rsidRDefault="00CE7362" w:rsidP="001047B2">
      <w:pPr>
        <w:spacing w:after="0" w:line="240" w:lineRule="auto"/>
      </w:pPr>
      <w:r>
        <w:separator/>
      </w:r>
    </w:p>
  </w:endnote>
  <w:endnote w:type="continuationSeparator" w:id="0">
    <w:p w14:paraId="65EB2F58" w14:textId="77777777" w:rsidR="00CE7362" w:rsidRDefault="00CE7362"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59F0211B" w:rsidR="007B2296" w:rsidRDefault="007B2296">
        <w:pPr>
          <w:pStyle w:val="Footer"/>
          <w:jc w:val="center"/>
        </w:pPr>
        <w:r>
          <w:fldChar w:fldCharType="begin"/>
        </w:r>
        <w:r>
          <w:instrText xml:space="preserve"> PAGE   \* MERGEFORMAT </w:instrText>
        </w:r>
        <w:r>
          <w:fldChar w:fldCharType="separate"/>
        </w:r>
        <w:r w:rsidR="007F6C88">
          <w:rPr>
            <w:noProof/>
          </w:rPr>
          <w:t>2</w:t>
        </w:r>
        <w:r>
          <w:rPr>
            <w:noProof/>
          </w:rPr>
          <w:fldChar w:fldCharType="end"/>
        </w:r>
      </w:p>
    </w:sdtContent>
  </w:sdt>
  <w:p w14:paraId="7D5EEC7D" w14:textId="77777777" w:rsidR="007B2296" w:rsidRDefault="007B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6908" w14:textId="77777777" w:rsidR="00CE7362" w:rsidRDefault="00CE7362" w:rsidP="001047B2">
      <w:pPr>
        <w:spacing w:after="0" w:line="240" w:lineRule="auto"/>
      </w:pPr>
      <w:r>
        <w:separator/>
      </w:r>
    </w:p>
  </w:footnote>
  <w:footnote w:type="continuationSeparator" w:id="0">
    <w:p w14:paraId="3DD933B7" w14:textId="77777777" w:rsidR="00CE7362" w:rsidRDefault="00CE7362"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07CCE67D" w:rsidR="007B2296" w:rsidRPr="00574735" w:rsidRDefault="007B2296"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9776"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7" name="Picture 7"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Science</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ED5258"/>
    <w:multiLevelType w:val="hybridMultilevel"/>
    <w:tmpl w:val="73553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42F"/>
    <w:multiLevelType w:val="hybridMultilevel"/>
    <w:tmpl w:val="69E85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62ADA"/>
    <w:multiLevelType w:val="hybridMultilevel"/>
    <w:tmpl w:val="3AC29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0BB0"/>
    <w:multiLevelType w:val="hybridMultilevel"/>
    <w:tmpl w:val="EB0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6202"/>
    <w:multiLevelType w:val="hybridMultilevel"/>
    <w:tmpl w:val="834C7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3676"/>
    <w:multiLevelType w:val="hybridMultilevel"/>
    <w:tmpl w:val="2A16D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F57BB"/>
    <w:multiLevelType w:val="multilevel"/>
    <w:tmpl w:val="F2F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634"/>
    <w:multiLevelType w:val="hybridMultilevel"/>
    <w:tmpl w:val="FC04C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628B4"/>
    <w:multiLevelType w:val="hybridMultilevel"/>
    <w:tmpl w:val="0C3D1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32DF8"/>
    <w:multiLevelType w:val="hybridMultilevel"/>
    <w:tmpl w:val="94A87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F3774"/>
    <w:multiLevelType w:val="hybridMultilevel"/>
    <w:tmpl w:val="56BAB5C8"/>
    <w:lvl w:ilvl="0" w:tplc="3BDE3E40">
      <w:start w:val="1"/>
      <w:numFmt w:val="bullet"/>
      <w:lvlText w:val="•"/>
      <w:lvlJc w:val="left"/>
      <w:pPr>
        <w:tabs>
          <w:tab w:val="num" w:pos="720"/>
        </w:tabs>
        <w:ind w:left="720" w:hanging="360"/>
      </w:pPr>
      <w:rPr>
        <w:rFonts w:ascii="Arial" w:hAnsi="Arial" w:hint="default"/>
      </w:rPr>
    </w:lvl>
    <w:lvl w:ilvl="1" w:tplc="9B823038" w:tentative="1">
      <w:start w:val="1"/>
      <w:numFmt w:val="bullet"/>
      <w:lvlText w:val="•"/>
      <w:lvlJc w:val="left"/>
      <w:pPr>
        <w:tabs>
          <w:tab w:val="num" w:pos="1440"/>
        </w:tabs>
        <w:ind w:left="1440" w:hanging="360"/>
      </w:pPr>
      <w:rPr>
        <w:rFonts w:ascii="Arial" w:hAnsi="Arial" w:hint="default"/>
      </w:rPr>
    </w:lvl>
    <w:lvl w:ilvl="2" w:tplc="4D04EFFA" w:tentative="1">
      <w:start w:val="1"/>
      <w:numFmt w:val="bullet"/>
      <w:lvlText w:val="•"/>
      <w:lvlJc w:val="left"/>
      <w:pPr>
        <w:tabs>
          <w:tab w:val="num" w:pos="2160"/>
        </w:tabs>
        <w:ind w:left="2160" w:hanging="360"/>
      </w:pPr>
      <w:rPr>
        <w:rFonts w:ascii="Arial" w:hAnsi="Arial" w:hint="default"/>
      </w:rPr>
    </w:lvl>
    <w:lvl w:ilvl="3" w:tplc="114A9E10" w:tentative="1">
      <w:start w:val="1"/>
      <w:numFmt w:val="bullet"/>
      <w:lvlText w:val="•"/>
      <w:lvlJc w:val="left"/>
      <w:pPr>
        <w:tabs>
          <w:tab w:val="num" w:pos="2880"/>
        </w:tabs>
        <w:ind w:left="2880" w:hanging="360"/>
      </w:pPr>
      <w:rPr>
        <w:rFonts w:ascii="Arial" w:hAnsi="Arial" w:hint="default"/>
      </w:rPr>
    </w:lvl>
    <w:lvl w:ilvl="4" w:tplc="6818CA0E" w:tentative="1">
      <w:start w:val="1"/>
      <w:numFmt w:val="bullet"/>
      <w:lvlText w:val="•"/>
      <w:lvlJc w:val="left"/>
      <w:pPr>
        <w:tabs>
          <w:tab w:val="num" w:pos="3600"/>
        </w:tabs>
        <w:ind w:left="3600" w:hanging="360"/>
      </w:pPr>
      <w:rPr>
        <w:rFonts w:ascii="Arial" w:hAnsi="Arial" w:hint="default"/>
      </w:rPr>
    </w:lvl>
    <w:lvl w:ilvl="5" w:tplc="EDFA5910" w:tentative="1">
      <w:start w:val="1"/>
      <w:numFmt w:val="bullet"/>
      <w:lvlText w:val="•"/>
      <w:lvlJc w:val="left"/>
      <w:pPr>
        <w:tabs>
          <w:tab w:val="num" w:pos="4320"/>
        </w:tabs>
        <w:ind w:left="4320" w:hanging="360"/>
      </w:pPr>
      <w:rPr>
        <w:rFonts w:ascii="Arial" w:hAnsi="Arial" w:hint="default"/>
      </w:rPr>
    </w:lvl>
    <w:lvl w:ilvl="6" w:tplc="27401E54" w:tentative="1">
      <w:start w:val="1"/>
      <w:numFmt w:val="bullet"/>
      <w:lvlText w:val="•"/>
      <w:lvlJc w:val="left"/>
      <w:pPr>
        <w:tabs>
          <w:tab w:val="num" w:pos="5040"/>
        </w:tabs>
        <w:ind w:left="5040" w:hanging="360"/>
      </w:pPr>
      <w:rPr>
        <w:rFonts w:ascii="Arial" w:hAnsi="Arial" w:hint="default"/>
      </w:rPr>
    </w:lvl>
    <w:lvl w:ilvl="7" w:tplc="D5FCC46E" w:tentative="1">
      <w:start w:val="1"/>
      <w:numFmt w:val="bullet"/>
      <w:lvlText w:val="•"/>
      <w:lvlJc w:val="left"/>
      <w:pPr>
        <w:tabs>
          <w:tab w:val="num" w:pos="5760"/>
        </w:tabs>
        <w:ind w:left="5760" w:hanging="360"/>
      </w:pPr>
      <w:rPr>
        <w:rFonts w:ascii="Arial" w:hAnsi="Arial" w:hint="default"/>
      </w:rPr>
    </w:lvl>
    <w:lvl w:ilvl="8" w:tplc="51A6B0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F6310"/>
    <w:multiLevelType w:val="multilevel"/>
    <w:tmpl w:val="471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153A8E"/>
    <w:multiLevelType w:val="hybridMultilevel"/>
    <w:tmpl w:val="517A3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35C41"/>
    <w:multiLevelType w:val="multilevel"/>
    <w:tmpl w:val="F97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E53100"/>
    <w:multiLevelType w:val="hybridMultilevel"/>
    <w:tmpl w:val="F67EC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E64F0"/>
    <w:multiLevelType w:val="hybridMultilevel"/>
    <w:tmpl w:val="246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F6A17"/>
    <w:multiLevelType w:val="hybridMultilevel"/>
    <w:tmpl w:val="7708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C6FE6"/>
    <w:multiLevelType w:val="multilevel"/>
    <w:tmpl w:val="403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21E70"/>
    <w:multiLevelType w:val="hybridMultilevel"/>
    <w:tmpl w:val="F33615CC"/>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A0F27"/>
    <w:multiLevelType w:val="hybridMultilevel"/>
    <w:tmpl w:val="EE302E96"/>
    <w:lvl w:ilvl="0" w:tplc="8C2CF07A">
      <w:start w:val="1"/>
      <w:numFmt w:val="bullet"/>
      <w:lvlText w:val="•"/>
      <w:lvlJc w:val="left"/>
      <w:pPr>
        <w:tabs>
          <w:tab w:val="num" w:pos="720"/>
        </w:tabs>
        <w:ind w:left="720" w:hanging="360"/>
      </w:pPr>
      <w:rPr>
        <w:rFonts w:ascii="Arial" w:hAnsi="Arial" w:hint="default"/>
      </w:rPr>
    </w:lvl>
    <w:lvl w:ilvl="1" w:tplc="20DE6348" w:tentative="1">
      <w:start w:val="1"/>
      <w:numFmt w:val="bullet"/>
      <w:lvlText w:val="•"/>
      <w:lvlJc w:val="left"/>
      <w:pPr>
        <w:tabs>
          <w:tab w:val="num" w:pos="1440"/>
        </w:tabs>
        <w:ind w:left="1440" w:hanging="360"/>
      </w:pPr>
      <w:rPr>
        <w:rFonts w:ascii="Arial" w:hAnsi="Arial" w:hint="default"/>
      </w:rPr>
    </w:lvl>
    <w:lvl w:ilvl="2" w:tplc="4DA424CE" w:tentative="1">
      <w:start w:val="1"/>
      <w:numFmt w:val="bullet"/>
      <w:lvlText w:val="•"/>
      <w:lvlJc w:val="left"/>
      <w:pPr>
        <w:tabs>
          <w:tab w:val="num" w:pos="2160"/>
        </w:tabs>
        <w:ind w:left="2160" w:hanging="360"/>
      </w:pPr>
      <w:rPr>
        <w:rFonts w:ascii="Arial" w:hAnsi="Arial" w:hint="default"/>
      </w:rPr>
    </w:lvl>
    <w:lvl w:ilvl="3" w:tplc="4B7AFD72" w:tentative="1">
      <w:start w:val="1"/>
      <w:numFmt w:val="bullet"/>
      <w:lvlText w:val="•"/>
      <w:lvlJc w:val="left"/>
      <w:pPr>
        <w:tabs>
          <w:tab w:val="num" w:pos="2880"/>
        </w:tabs>
        <w:ind w:left="2880" w:hanging="360"/>
      </w:pPr>
      <w:rPr>
        <w:rFonts w:ascii="Arial" w:hAnsi="Arial" w:hint="default"/>
      </w:rPr>
    </w:lvl>
    <w:lvl w:ilvl="4" w:tplc="B4CC9B18" w:tentative="1">
      <w:start w:val="1"/>
      <w:numFmt w:val="bullet"/>
      <w:lvlText w:val="•"/>
      <w:lvlJc w:val="left"/>
      <w:pPr>
        <w:tabs>
          <w:tab w:val="num" w:pos="3600"/>
        </w:tabs>
        <w:ind w:left="3600" w:hanging="360"/>
      </w:pPr>
      <w:rPr>
        <w:rFonts w:ascii="Arial" w:hAnsi="Arial" w:hint="default"/>
      </w:rPr>
    </w:lvl>
    <w:lvl w:ilvl="5" w:tplc="7612F2D4" w:tentative="1">
      <w:start w:val="1"/>
      <w:numFmt w:val="bullet"/>
      <w:lvlText w:val="•"/>
      <w:lvlJc w:val="left"/>
      <w:pPr>
        <w:tabs>
          <w:tab w:val="num" w:pos="4320"/>
        </w:tabs>
        <w:ind w:left="4320" w:hanging="360"/>
      </w:pPr>
      <w:rPr>
        <w:rFonts w:ascii="Arial" w:hAnsi="Arial" w:hint="default"/>
      </w:rPr>
    </w:lvl>
    <w:lvl w:ilvl="6" w:tplc="50925E14" w:tentative="1">
      <w:start w:val="1"/>
      <w:numFmt w:val="bullet"/>
      <w:lvlText w:val="•"/>
      <w:lvlJc w:val="left"/>
      <w:pPr>
        <w:tabs>
          <w:tab w:val="num" w:pos="5040"/>
        </w:tabs>
        <w:ind w:left="5040" w:hanging="360"/>
      </w:pPr>
      <w:rPr>
        <w:rFonts w:ascii="Arial" w:hAnsi="Arial" w:hint="default"/>
      </w:rPr>
    </w:lvl>
    <w:lvl w:ilvl="7" w:tplc="7B004152" w:tentative="1">
      <w:start w:val="1"/>
      <w:numFmt w:val="bullet"/>
      <w:lvlText w:val="•"/>
      <w:lvlJc w:val="left"/>
      <w:pPr>
        <w:tabs>
          <w:tab w:val="num" w:pos="5760"/>
        </w:tabs>
        <w:ind w:left="5760" w:hanging="360"/>
      </w:pPr>
      <w:rPr>
        <w:rFonts w:ascii="Arial" w:hAnsi="Arial" w:hint="default"/>
      </w:rPr>
    </w:lvl>
    <w:lvl w:ilvl="8" w:tplc="71E86B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66B30"/>
    <w:multiLevelType w:val="hybridMultilevel"/>
    <w:tmpl w:val="BE429278"/>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D20C90"/>
    <w:multiLevelType w:val="hybridMultilevel"/>
    <w:tmpl w:val="4530D5DE"/>
    <w:lvl w:ilvl="0" w:tplc="A45AA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907891">
    <w:abstractNumId w:val="21"/>
  </w:num>
  <w:num w:numId="2" w16cid:durableId="1827630067">
    <w:abstractNumId w:val="10"/>
  </w:num>
  <w:num w:numId="3" w16cid:durableId="1137719253">
    <w:abstractNumId w:val="15"/>
  </w:num>
  <w:num w:numId="4" w16cid:durableId="163908257">
    <w:abstractNumId w:val="31"/>
  </w:num>
  <w:num w:numId="5" w16cid:durableId="1335762430">
    <w:abstractNumId w:val="28"/>
  </w:num>
  <w:num w:numId="6" w16cid:durableId="829755972">
    <w:abstractNumId w:val="16"/>
  </w:num>
  <w:num w:numId="7" w16cid:durableId="2091806086">
    <w:abstractNumId w:val="12"/>
  </w:num>
  <w:num w:numId="8" w16cid:durableId="565384915">
    <w:abstractNumId w:val="38"/>
  </w:num>
  <w:num w:numId="9" w16cid:durableId="838541316">
    <w:abstractNumId w:val="9"/>
  </w:num>
  <w:num w:numId="10" w16cid:durableId="1831753199">
    <w:abstractNumId w:val="37"/>
  </w:num>
  <w:num w:numId="11" w16cid:durableId="605041589">
    <w:abstractNumId w:val="20"/>
  </w:num>
  <w:num w:numId="12" w16cid:durableId="817694796">
    <w:abstractNumId w:val="4"/>
  </w:num>
  <w:num w:numId="13" w16cid:durableId="1384327955">
    <w:abstractNumId w:val="23"/>
  </w:num>
  <w:num w:numId="14" w16cid:durableId="826481724">
    <w:abstractNumId w:val="1"/>
  </w:num>
  <w:num w:numId="15" w16cid:durableId="648634075">
    <w:abstractNumId w:val="33"/>
  </w:num>
  <w:num w:numId="16" w16cid:durableId="938175473">
    <w:abstractNumId w:val="17"/>
  </w:num>
  <w:num w:numId="17" w16cid:durableId="1118404232">
    <w:abstractNumId w:val="35"/>
  </w:num>
  <w:num w:numId="18" w16cid:durableId="1606882321">
    <w:abstractNumId w:val="2"/>
  </w:num>
  <w:num w:numId="19" w16cid:durableId="2143308152">
    <w:abstractNumId w:val="13"/>
  </w:num>
  <w:num w:numId="20" w16cid:durableId="2087145930">
    <w:abstractNumId w:val="27"/>
  </w:num>
  <w:num w:numId="21" w16cid:durableId="589433706">
    <w:abstractNumId w:val="6"/>
  </w:num>
  <w:num w:numId="22" w16cid:durableId="1165241230">
    <w:abstractNumId w:val="8"/>
  </w:num>
  <w:num w:numId="23" w16cid:durableId="649554821">
    <w:abstractNumId w:val="7"/>
  </w:num>
  <w:num w:numId="24" w16cid:durableId="1810588269">
    <w:abstractNumId w:val="18"/>
  </w:num>
  <w:num w:numId="25" w16cid:durableId="691803302">
    <w:abstractNumId w:val="3"/>
  </w:num>
  <w:num w:numId="26" w16cid:durableId="775171692">
    <w:abstractNumId w:val="24"/>
  </w:num>
  <w:num w:numId="27" w16cid:durableId="1577400185">
    <w:abstractNumId w:val="29"/>
  </w:num>
  <w:num w:numId="28" w16cid:durableId="364141943">
    <w:abstractNumId w:val="26"/>
  </w:num>
  <w:num w:numId="29" w16cid:durableId="1710300149">
    <w:abstractNumId w:val="11"/>
  </w:num>
  <w:num w:numId="30" w16cid:durableId="148910592">
    <w:abstractNumId w:val="5"/>
  </w:num>
  <w:num w:numId="31" w16cid:durableId="1512644891">
    <w:abstractNumId w:val="32"/>
  </w:num>
  <w:num w:numId="32" w16cid:durableId="127205572">
    <w:abstractNumId w:val="34"/>
  </w:num>
  <w:num w:numId="33" w16cid:durableId="608272019">
    <w:abstractNumId w:val="19"/>
  </w:num>
  <w:num w:numId="34" w16cid:durableId="1623267180">
    <w:abstractNumId w:val="25"/>
  </w:num>
  <w:num w:numId="35" w16cid:durableId="1492406078">
    <w:abstractNumId w:val="30"/>
  </w:num>
  <w:num w:numId="36" w16cid:durableId="1197355856">
    <w:abstractNumId w:val="22"/>
  </w:num>
  <w:num w:numId="37" w16cid:durableId="2132434777">
    <w:abstractNumId w:val="36"/>
  </w:num>
  <w:num w:numId="38" w16cid:durableId="1127893635">
    <w:abstractNumId w:val="14"/>
  </w:num>
  <w:num w:numId="39" w16cid:durableId="388043408">
    <w:abstractNumId w:val="0"/>
  </w:num>
  <w:num w:numId="40" w16cid:durableId="20927279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22D3"/>
    <w:rsid w:val="00010B15"/>
    <w:rsid w:val="000114D1"/>
    <w:rsid w:val="0001749A"/>
    <w:rsid w:val="000251D6"/>
    <w:rsid w:val="00027C04"/>
    <w:rsid w:val="000336B3"/>
    <w:rsid w:val="00043478"/>
    <w:rsid w:val="00065C52"/>
    <w:rsid w:val="00073D1B"/>
    <w:rsid w:val="00087057"/>
    <w:rsid w:val="000A53AB"/>
    <w:rsid w:val="000C25D3"/>
    <w:rsid w:val="000C3912"/>
    <w:rsid w:val="000D74A2"/>
    <w:rsid w:val="000E34A4"/>
    <w:rsid w:val="000F0638"/>
    <w:rsid w:val="000F402F"/>
    <w:rsid w:val="0010031C"/>
    <w:rsid w:val="00100A52"/>
    <w:rsid w:val="0010380F"/>
    <w:rsid w:val="001047B2"/>
    <w:rsid w:val="001204FD"/>
    <w:rsid w:val="00126F8F"/>
    <w:rsid w:val="00127293"/>
    <w:rsid w:val="001343C8"/>
    <w:rsid w:val="00136C5C"/>
    <w:rsid w:val="0014443F"/>
    <w:rsid w:val="001734A8"/>
    <w:rsid w:val="0018506D"/>
    <w:rsid w:val="00192151"/>
    <w:rsid w:val="001A4165"/>
    <w:rsid w:val="001E0929"/>
    <w:rsid w:val="001E64B3"/>
    <w:rsid w:val="001F0071"/>
    <w:rsid w:val="0020010B"/>
    <w:rsid w:val="00234033"/>
    <w:rsid w:val="0024579F"/>
    <w:rsid w:val="002517ED"/>
    <w:rsid w:val="002518B0"/>
    <w:rsid w:val="00252C8F"/>
    <w:rsid w:val="0026571F"/>
    <w:rsid w:val="00270D16"/>
    <w:rsid w:val="0028413F"/>
    <w:rsid w:val="00294084"/>
    <w:rsid w:val="00294862"/>
    <w:rsid w:val="002D2302"/>
    <w:rsid w:val="002D429E"/>
    <w:rsid w:val="002E6351"/>
    <w:rsid w:val="002E65B5"/>
    <w:rsid w:val="003019DD"/>
    <w:rsid w:val="0030419F"/>
    <w:rsid w:val="003064E9"/>
    <w:rsid w:val="00327228"/>
    <w:rsid w:val="00334AAC"/>
    <w:rsid w:val="00357C0D"/>
    <w:rsid w:val="0038561C"/>
    <w:rsid w:val="0039213E"/>
    <w:rsid w:val="00394888"/>
    <w:rsid w:val="003A5E7B"/>
    <w:rsid w:val="003B1758"/>
    <w:rsid w:val="003C5D8D"/>
    <w:rsid w:val="003E223D"/>
    <w:rsid w:val="003E2E8B"/>
    <w:rsid w:val="003E3072"/>
    <w:rsid w:val="003F7DBB"/>
    <w:rsid w:val="00413007"/>
    <w:rsid w:val="00425239"/>
    <w:rsid w:val="004328F8"/>
    <w:rsid w:val="004339C8"/>
    <w:rsid w:val="00444A59"/>
    <w:rsid w:val="004463E4"/>
    <w:rsid w:val="0046408F"/>
    <w:rsid w:val="0047182B"/>
    <w:rsid w:val="004727BF"/>
    <w:rsid w:val="004828A8"/>
    <w:rsid w:val="0049005C"/>
    <w:rsid w:val="00490764"/>
    <w:rsid w:val="004B3272"/>
    <w:rsid w:val="004C0348"/>
    <w:rsid w:val="004C79A5"/>
    <w:rsid w:val="004D0026"/>
    <w:rsid w:val="004D5945"/>
    <w:rsid w:val="004F3139"/>
    <w:rsid w:val="004F3B5A"/>
    <w:rsid w:val="004F4131"/>
    <w:rsid w:val="004F47D0"/>
    <w:rsid w:val="005170FC"/>
    <w:rsid w:val="00534A0C"/>
    <w:rsid w:val="00545A10"/>
    <w:rsid w:val="00556D53"/>
    <w:rsid w:val="00574735"/>
    <w:rsid w:val="00590AB7"/>
    <w:rsid w:val="00596A5F"/>
    <w:rsid w:val="005A0BE1"/>
    <w:rsid w:val="005C60A4"/>
    <w:rsid w:val="005C7AD0"/>
    <w:rsid w:val="005D5427"/>
    <w:rsid w:val="005D7A76"/>
    <w:rsid w:val="005E04C3"/>
    <w:rsid w:val="005E1C9D"/>
    <w:rsid w:val="005E2707"/>
    <w:rsid w:val="005F0EDA"/>
    <w:rsid w:val="006009F8"/>
    <w:rsid w:val="006124AF"/>
    <w:rsid w:val="00621524"/>
    <w:rsid w:val="006218D8"/>
    <w:rsid w:val="006476E5"/>
    <w:rsid w:val="006540DC"/>
    <w:rsid w:val="00660873"/>
    <w:rsid w:val="00666B56"/>
    <w:rsid w:val="00670C9E"/>
    <w:rsid w:val="006753C4"/>
    <w:rsid w:val="00686D04"/>
    <w:rsid w:val="006876E4"/>
    <w:rsid w:val="006A5BA5"/>
    <w:rsid w:val="006A6966"/>
    <w:rsid w:val="006B3C91"/>
    <w:rsid w:val="006F02E4"/>
    <w:rsid w:val="006F75DA"/>
    <w:rsid w:val="00702A9A"/>
    <w:rsid w:val="00711A9E"/>
    <w:rsid w:val="00714491"/>
    <w:rsid w:val="00714A2B"/>
    <w:rsid w:val="00716642"/>
    <w:rsid w:val="00717427"/>
    <w:rsid w:val="00721CC2"/>
    <w:rsid w:val="00723341"/>
    <w:rsid w:val="00726ED0"/>
    <w:rsid w:val="00733657"/>
    <w:rsid w:val="00736DD1"/>
    <w:rsid w:val="007376DF"/>
    <w:rsid w:val="00757EC1"/>
    <w:rsid w:val="00767A88"/>
    <w:rsid w:val="00770D08"/>
    <w:rsid w:val="007A6169"/>
    <w:rsid w:val="007B2296"/>
    <w:rsid w:val="007B309F"/>
    <w:rsid w:val="007C0C3A"/>
    <w:rsid w:val="007D33D0"/>
    <w:rsid w:val="007E22D8"/>
    <w:rsid w:val="007E7617"/>
    <w:rsid w:val="007F6C88"/>
    <w:rsid w:val="008129DE"/>
    <w:rsid w:val="008162A6"/>
    <w:rsid w:val="008245D0"/>
    <w:rsid w:val="008319ED"/>
    <w:rsid w:val="00845A0A"/>
    <w:rsid w:val="00845DD9"/>
    <w:rsid w:val="00852789"/>
    <w:rsid w:val="00854C38"/>
    <w:rsid w:val="00856B7F"/>
    <w:rsid w:val="008848C0"/>
    <w:rsid w:val="00886C72"/>
    <w:rsid w:val="00891050"/>
    <w:rsid w:val="008A41F4"/>
    <w:rsid w:val="008A46E8"/>
    <w:rsid w:val="008C542C"/>
    <w:rsid w:val="008D057D"/>
    <w:rsid w:val="008D2913"/>
    <w:rsid w:val="008D3DF2"/>
    <w:rsid w:val="008D78E0"/>
    <w:rsid w:val="008E50D6"/>
    <w:rsid w:val="008E599D"/>
    <w:rsid w:val="008F7293"/>
    <w:rsid w:val="0090082F"/>
    <w:rsid w:val="00902BD1"/>
    <w:rsid w:val="00910EB1"/>
    <w:rsid w:val="00921776"/>
    <w:rsid w:val="00931DDA"/>
    <w:rsid w:val="009356FC"/>
    <w:rsid w:val="0094137A"/>
    <w:rsid w:val="009520AE"/>
    <w:rsid w:val="0096092B"/>
    <w:rsid w:val="009659D8"/>
    <w:rsid w:val="009673F4"/>
    <w:rsid w:val="00974BD2"/>
    <w:rsid w:val="009802C0"/>
    <w:rsid w:val="009813EE"/>
    <w:rsid w:val="00983442"/>
    <w:rsid w:val="009860E7"/>
    <w:rsid w:val="00993C2A"/>
    <w:rsid w:val="009A08B1"/>
    <w:rsid w:val="009A7FC6"/>
    <w:rsid w:val="009C697C"/>
    <w:rsid w:val="009C7007"/>
    <w:rsid w:val="009D2FF3"/>
    <w:rsid w:val="009D4226"/>
    <w:rsid w:val="009D6326"/>
    <w:rsid w:val="009E2C9E"/>
    <w:rsid w:val="00A01653"/>
    <w:rsid w:val="00A077D3"/>
    <w:rsid w:val="00A457E2"/>
    <w:rsid w:val="00A8115D"/>
    <w:rsid w:val="00A83194"/>
    <w:rsid w:val="00A9381E"/>
    <w:rsid w:val="00AC724F"/>
    <w:rsid w:val="00AE78AA"/>
    <w:rsid w:val="00AF1C11"/>
    <w:rsid w:val="00B069C1"/>
    <w:rsid w:val="00B06DEB"/>
    <w:rsid w:val="00B135CE"/>
    <w:rsid w:val="00B21787"/>
    <w:rsid w:val="00B54668"/>
    <w:rsid w:val="00B7147F"/>
    <w:rsid w:val="00B872FC"/>
    <w:rsid w:val="00B9674A"/>
    <w:rsid w:val="00BA665C"/>
    <w:rsid w:val="00BC5E6F"/>
    <w:rsid w:val="00BE466F"/>
    <w:rsid w:val="00BE6AC4"/>
    <w:rsid w:val="00BF1E0C"/>
    <w:rsid w:val="00BF6759"/>
    <w:rsid w:val="00C06976"/>
    <w:rsid w:val="00C20AC3"/>
    <w:rsid w:val="00C353F2"/>
    <w:rsid w:val="00C36956"/>
    <w:rsid w:val="00C400C6"/>
    <w:rsid w:val="00C57500"/>
    <w:rsid w:val="00C73BCD"/>
    <w:rsid w:val="00C83B93"/>
    <w:rsid w:val="00CA1E97"/>
    <w:rsid w:val="00CA5894"/>
    <w:rsid w:val="00CA7E4F"/>
    <w:rsid w:val="00CC07CB"/>
    <w:rsid w:val="00CD5EC6"/>
    <w:rsid w:val="00CD7B69"/>
    <w:rsid w:val="00CE7362"/>
    <w:rsid w:val="00CF7BC9"/>
    <w:rsid w:val="00D35EAB"/>
    <w:rsid w:val="00D46F77"/>
    <w:rsid w:val="00D5102B"/>
    <w:rsid w:val="00D52AFF"/>
    <w:rsid w:val="00D56FA9"/>
    <w:rsid w:val="00D5796C"/>
    <w:rsid w:val="00D60648"/>
    <w:rsid w:val="00D63DCA"/>
    <w:rsid w:val="00D652D9"/>
    <w:rsid w:val="00D65E10"/>
    <w:rsid w:val="00D7475B"/>
    <w:rsid w:val="00D7679C"/>
    <w:rsid w:val="00D81DA7"/>
    <w:rsid w:val="00D83374"/>
    <w:rsid w:val="00D84FBE"/>
    <w:rsid w:val="00D9005C"/>
    <w:rsid w:val="00DA221F"/>
    <w:rsid w:val="00DB18C9"/>
    <w:rsid w:val="00DC3B2F"/>
    <w:rsid w:val="00DC5B8C"/>
    <w:rsid w:val="00E0318C"/>
    <w:rsid w:val="00E03B1E"/>
    <w:rsid w:val="00E13EA6"/>
    <w:rsid w:val="00E15755"/>
    <w:rsid w:val="00E2540F"/>
    <w:rsid w:val="00E26FCB"/>
    <w:rsid w:val="00E34CB9"/>
    <w:rsid w:val="00E427F0"/>
    <w:rsid w:val="00E53976"/>
    <w:rsid w:val="00E55977"/>
    <w:rsid w:val="00E64CF4"/>
    <w:rsid w:val="00E64F4B"/>
    <w:rsid w:val="00E75E81"/>
    <w:rsid w:val="00E82626"/>
    <w:rsid w:val="00E82CF2"/>
    <w:rsid w:val="00E9515D"/>
    <w:rsid w:val="00EC0622"/>
    <w:rsid w:val="00EC4D1D"/>
    <w:rsid w:val="00EE1B75"/>
    <w:rsid w:val="00EE5EC1"/>
    <w:rsid w:val="00EF33E2"/>
    <w:rsid w:val="00EF40EF"/>
    <w:rsid w:val="00F04833"/>
    <w:rsid w:val="00F056FC"/>
    <w:rsid w:val="00F24FEF"/>
    <w:rsid w:val="00F274B6"/>
    <w:rsid w:val="00F33562"/>
    <w:rsid w:val="00F412B9"/>
    <w:rsid w:val="00F41D07"/>
    <w:rsid w:val="00F503D4"/>
    <w:rsid w:val="00F56DBC"/>
    <w:rsid w:val="00F6158D"/>
    <w:rsid w:val="00F66CAF"/>
    <w:rsid w:val="00F7116C"/>
    <w:rsid w:val="00F80DE1"/>
    <w:rsid w:val="00F81179"/>
    <w:rsid w:val="00F81CF6"/>
    <w:rsid w:val="00F87674"/>
    <w:rsid w:val="00FA152A"/>
    <w:rsid w:val="00FA4C4D"/>
    <w:rsid w:val="00FC6252"/>
    <w:rsid w:val="00FD7E05"/>
    <w:rsid w:val="00FE4A2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0FE26CF0-B378-4950-AF20-DDF8EDF2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2">
    <w:name w:val="heading 2"/>
    <w:basedOn w:val="Normal"/>
    <w:link w:val="Heading2Char"/>
    <w:uiPriority w:val="9"/>
    <w:qFormat/>
    <w:rsid w:val="00B546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TableParagraph">
    <w:name w:val="Table Paragraph"/>
    <w:basedOn w:val="Normal"/>
    <w:uiPriority w:val="1"/>
    <w:qFormat/>
    <w:rsid w:val="00A9381E"/>
    <w:pPr>
      <w:widowControl w:val="0"/>
      <w:autoSpaceDE w:val="0"/>
      <w:autoSpaceDN w:val="0"/>
      <w:spacing w:after="0" w:line="240" w:lineRule="auto"/>
      <w:ind w:left="106"/>
    </w:pPr>
    <w:rPr>
      <w:rFonts w:ascii="Calibri" w:eastAsia="Calibri" w:hAnsi="Calibri" w:cs="Calibri"/>
    </w:rPr>
  </w:style>
  <w:style w:type="paragraph" w:styleId="Revision">
    <w:name w:val="Revision"/>
    <w:hidden/>
    <w:uiPriority w:val="99"/>
    <w:semiHidden/>
    <w:rsid w:val="00D9005C"/>
    <w:pPr>
      <w:spacing w:after="0" w:line="240" w:lineRule="auto"/>
    </w:pPr>
  </w:style>
  <w:style w:type="paragraph" w:styleId="NormalWeb">
    <w:name w:val="Normal (Web)"/>
    <w:basedOn w:val="Normal"/>
    <w:uiPriority w:val="99"/>
    <w:semiHidden/>
    <w:unhideWhenUsed/>
    <w:rsid w:val="004D0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54668"/>
    <w:rPr>
      <w:rFonts w:ascii="Times New Roman" w:eastAsia="Times New Roman" w:hAnsi="Times New Roman" w:cs="Times New Roman"/>
      <w:b/>
      <w:bCs/>
      <w:sz w:val="36"/>
      <w:szCs w:val="36"/>
      <w:lang w:eastAsia="en-GB"/>
    </w:rPr>
  </w:style>
  <w:style w:type="paragraph" w:customStyle="1" w:styleId="Default">
    <w:name w:val="Default"/>
    <w:rsid w:val="001F00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3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039">
      <w:bodyDiv w:val="1"/>
      <w:marLeft w:val="0"/>
      <w:marRight w:val="0"/>
      <w:marTop w:val="0"/>
      <w:marBottom w:val="0"/>
      <w:divBdr>
        <w:top w:val="none" w:sz="0" w:space="0" w:color="auto"/>
        <w:left w:val="none" w:sz="0" w:space="0" w:color="auto"/>
        <w:bottom w:val="none" w:sz="0" w:space="0" w:color="auto"/>
        <w:right w:val="none" w:sz="0" w:space="0" w:color="auto"/>
      </w:divBdr>
    </w:div>
    <w:div w:id="101534053">
      <w:bodyDiv w:val="1"/>
      <w:marLeft w:val="0"/>
      <w:marRight w:val="0"/>
      <w:marTop w:val="0"/>
      <w:marBottom w:val="0"/>
      <w:divBdr>
        <w:top w:val="none" w:sz="0" w:space="0" w:color="auto"/>
        <w:left w:val="none" w:sz="0" w:space="0" w:color="auto"/>
        <w:bottom w:val="none" w:sz="0" w:space="0" w:color="auto"/>
        <w:right w:val="none" w:sz="0" w:space="0" w:color="auto"/>
      </w:divBdr>
    </w:div>
    <w:div w:id="422147922">
      <w:bodyDiv w:val="1"/>
      <w:marLeft w:val="0"/>
      <w:marRight w:val="0"/>
      <w:marTop w:val="0"/>
      <w:marBottom w:val="0"/>
      <w:divBdr>
        <w:top w:val="none" w:sz="0" w:space="0" w:color="auto"/>
        <w:left w:val="none" w:sz="0" w:space="0" w:color="auto"/>
        <w:bottom w:val="none" w:sz="0" w:space="0" w:color="auto"/>
        <w:right w:val="none" w:sz="0" w:space="0" w:color="auto"/>
      </w:divBdr>
      <w:divsChild>
        <w:div w:id="1033726791">
          <w:marLeft w:val="360"/>
          <w:marRight w:val="0"/>
          <w:marTop w:val="200"/>
          <w:marBottom w:val="0"/>
          <w:divBdr>
            <w:top w:val="none" w:sz="0" w:space="0" w:color="auto"/>
            <w:left w:val="none" w:sz="0" w:space="0" w:color="auto"/>
            <w:bottom w:val="none" w:sz="0" w:space="0" w:color="auto"/>
            <w:right w:val="none" w:sz="0" w:space="0" w:color="auto"/>
          </w:divBdr>
        </w:div>
      </w:divsChild>
    </w:div>
    <w:div w:id="560868888">
      <w:bodyDiv w:val="1"/>
      <w:marLeft w:val="0"/>
      <w:marRight w:val="0"/>
      <w:marTop w:val="0"/>
      <w:marBottom w:val="0"/>
      <w:divBdr>
        <w:top w:val="none" w:sz="0" w:space="0" w:color="auto"/>
        <w:left w:val="none" w:sz="0" w:space="0" w:color="auto"/>
        <w:bottom w:val="none" w:sz="0" w:space="0" w:color="auto"/>
        <w:right w:val="none" w:sz="0" w:space="0" w:color="auto"/>
      </w:divBdr>
    </w:div>
    <w:div w:id="831064183">
      <w:bodyDiv w:val="1"/>
      <w:marLeft w:val="0"/>
      <w:marRight w:val="0"/>
      <w:marTop w:val="0"/>
      <w:marBottom w:val="0"/>
      <w:divBdr>
        <w:top w:val="none" w:sz="0" w:space="0" w:color="auto"/>
        <w:left w:val="none" w:sz="0" w:space="0" w:color="auto"/>
        <w:bottom w:val="none" w:sz="0" w:space="0" w:color="auto"/>
        <w:right w:val="none" w:sz="0" w:space="0" w:color="auto"/>
      </w:divBdr>
    </w:div>
    <w:div w:id="997270448">
      <w:bodyDiv w:val="1"/>
      <w:marLeft w:val="0"/>
      <w:marRight w:val="0"/>
      <w:marTop w:val="0"/>
      <w:marBottom w:val="0"/>
      <w:divBdr>
        <w:top w:val="none" w:sz="0" w:space="0" w:color="auto"/>
        <w:left w:val="none" w:sz="0" w:space="0" w:color="auto"/>
        <w:bottom w:val="none" w:sz="0" w:space="0" w:color="auto"/>
        <w:right w:val="none" w:sz="0" w:space="0" w:color="auto"/>
      </w:divBdr>
    </w:div>
    <w:div w:id="1255163578">
      <w:bodyDiv w:val="1"/>
      <w:marLeft w:val="0"/>
      <w:marRight w:val="0"/>
      <w:marTop w:val="0"/>
      <w:marBottom w:val="0"/>
      <w:divBdr>
        <w:top w:val="none" w:sz="0" w:space="0" w:color="auto"/>
        <w:left w:val="none" w:sz="0" w:space="0" w:color="auto"/>
        <w:bottom w:val="none" w:sz="0" w:space="0" w:color="auto"/>
        <w:right w:val="none" w:sz="0" w:space="0" w:color="auto"/>
      </w:divBdr>
    </w:div>
    <w:div w:id="1272317672">
      <w:bodyDiv w:val="1"/>
      <w:marLeft w:val="0"/>
      <w:marRight w:val="0"/>
      <w:marTop w:val="0"/>
      <w:marBottom w:val="0"/>
      <w:divBdr>
        <w:top w:val="none" w:sz="0" w:space="0" w:color="auto"/>
        <w:left w:val="none" w:sz="0" w:space="0" w:color="auto"/>
        <w:bottom w:val="none" w:sz="0" w:space="0" w:color="auto"/>
        <w:right w:val="none" w:sz="0" w:space="0" w:color="auto"/>
      </w:divBdr>
    </w:div>
    <w:div w:id="1328752576">
      <w:bodyDiv w:val="1"/>
      <w:marLeft w:val="0"/>
      <w:marRight w:val="0"/>
      <w:marTop w:val="0"/>
      <w:marBottom w:val="0"/>
      <w:divBdr>
        <w:top w:val="none" w:sz="0" w:space="0" w:color="auto"/>
        <w:left w:val="none" w:sz="0" w:space="0" w:color="auto"/>
        <w:bottom w:val="none" w:sz="0" w:space="0" w:color="auto"/>
        <w:right w:val="none" w:sz="0" w:space="0" w:color="auto"/>
      </w:divBdr>
    </w:div>
    <w:div w:id="1631285709">
      <w:bodyDiv w:val="1"/>
      <w:marLeft w:val="0"/>
      <w:marRight w:val="0"/>
      <w:marTop w:val="0"/>
      <w:marBottom w:val="0"/>
      <w:divBdr>
        <w:top w:val="none" w:sz="0" w:space="0" w:color="auto"/>
        <w:left w:val="none" w:sz="0" w:space="0" w:color="auto"/>
        <w:bottom w:val="none" w:sz="0" w:space="0" w:color="auto"/>
        <w:right w:val="none" w:sz="0" w:space="0" w:color="auto"/>
      </w:divBdr>
    </w:div>
    <w:div w:id="1662007395">
      <w:bodyDiv w:val="1"/>
      <w:marLeft w:val="0"/>
      <w:marRight w:val="0"/>
      <w:marTop w:val="0"/>
      <w:marBottom w:val="0"/>
      <w:divBdr>
        <w:top w:val="none" w:sz="0" w:space="0" w:color="auto"/>
        <w:left w:val="none" w:sz="0" w:space="0" w:color="auto"/>
        <w:bottom w:val="none" w:sz="0" w:space="0" w:color="auto"/>
        <w:right w:val="none" w:sz="0" w:space="0" w:color="auto"/>
      </w:divBdr>
    </w:div>
    <w:div w:id="1740443715">
      <w:bodyDiv w:val="1"/>
      <w:marLeft w:val="0"/>
      <w:marRight w:val="0"/>
      <w:marTop w:val="0"/>
      <w:marBottom w:val="0"/>
      <w:divBdr>
        <w:top w:val="none" w:sz="0" w:space="0" w:color="auto"/>
        <w:left w:val="none" w:sz="0" w:space="0" w:color="auto"/>
        <w:bottom w:val="none" w:sz="0" w:space="0" w:color="auto"/>
        <w:right w:val="none" w:sz="0" w:space="0" w:color="auto"/>
      </w:divBdr>
      <w:divsChild>
        <w:div w:id="1294946175">
          <w:marLeft w:val="360"/>
          <w:marRight w:val="0"/>
          <w:marTop w:val="200"/>
          <w:marBottom w:val="0"/>
          <w:divBdr>
            <w:top w:val="none" w:sz="0" w:space="0" w:color="auto"/>
            <w:left w:val="none" w:sz="0" w:space="0" w:color="auto"/>
            <w:bottom w:val="none" w:sz="0" w:space="0" w:color="auto"/>
            <w:right w:val="none" w:sz="0" w:space="0" w:color="auto"/>
          </w:divBdr>
        </w:div>
      </w:divsChild>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804421186">
      <w:bodyDiv w:val="1"/>
      <w:marLeft w:val="0"/>
      <w:marRight w:val="0"/>
      <w:marTop w:val="0"/>
      <w:marBottom w:val="0"/>
      <w:divBdr>
        <w:top w:val="none" w:sz="0" w:space="0" w:color="auto"/>
        <w:left w:val="none" w:sz="0" w:space="0" w:color="auto"/>
        <w:bottom w:val="none" w:sz="0" w:space="0" w:color="auto"/>
        <w:right w:val="none" w:sz="0" w:space="0" w:color="auto"/>
      </w:divBdr>
      <w:divsChild>
        <w:div w:id="1885943928">
          <w:marLeft w:val="360"/>
          <w:marRight w:val="0"/>
          <w:marTop w:val="200"/>
          <w:marBottom w:val="0"/>
          <w:divBdr>
            <w:top w:val="none" w:sz="0" w:space="0" w:color="auto"/>
            <w:left w:val="none" w:sz="0" w:space="0" w:color="auto"/>
            <w:bottom w:val="none" w:sz="0" w:space="0" w:color="auto"/>
            <w:right w:val="none" w:sz="0" w:space="0" w:color="auto"/>
          </w:divBdr>
        </w:div>
      </w:divsChild>
    </w:div>
    <w:div w:id="1921937893">
      <w:bodyDiv w:val="1"/>
      <w:marLeft w:val="0"/>
      <w:marRight w:val="0"/>
      <w:marTop w:val="0"/>
      <w:marBottom w:val="0"/>
      <w:divBdr>
        <w:top w:val="none" w:sz="0" w:space="0" w:color="auto"/>
        <w:left w:val="none" w:sz="0" w:space="0" w:color="auto"/>
        <w:bottom w:val="none" w:sz="0" w:space="0" w:color="auto"/>
        <w:right w:val="none" w:sz="0" w:space="0" w:color="auto"/>
      </w:divBdr>
    </w:div>
    <w:div w:id="20792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23</cp:revision>
  <cp:lastPrinted>2023-03-31T10:50:00Z</cp:lastPrinted>
  <dcterms:created xsi:type="dcterms:W3CDTF">2023-12-02T07:58:00Z</dcterms:created>
  <dcterms:modified xsi:type="dcterms:W3CDTF">2023-12-02T11:32:00Z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