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7FA8F" w14:textId="77777777" w:rsidR="003227F3" w:rsidRPr="00306F00" w:rsidRDefault="0021639B" w:rsidP="005536B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Dear Colleagues,</w:t>
      </w:r>
    </w:p>
    <w:p w14:paraId="77641969" w14:textId="77777777" w:rsidR="003227F3" w:rsidRPr="00306F00" w:rsidRDefault="003227F3" w:rsidP="00E9582D">
      <w:pPr>
        <w:spacing w:before="240"/>
        <w:jc w:val="both"/>
        <w:rPr>
          <w:rFonts w:ascii="Arial" w:hAnsi="Arial" w:cs="Arial"/>
          <w:b/>
        </w:rPr>
      </w:pPr>
      <w:r w:rsidRPr="00306F00">
        <w:rPr>
          <w:rFonts w:ascii="Arial" w:hAnsi="Arial" w:cs="Arial"/>
          <w:b/>
        </w:rPr>
        <w:t xml:space="preserve">Legacy Challenge </w:t>
      </w:r>
      <w:r w:rsidR="00202BC4" w:rsidRPr="00306F00">
        <w:rPr>
          <w:rFonts w:ascii="Arial" w:hAnsi="Arial" w:cs="Arial"/>
          <w:b/>
        </w:rPr>
        <w:t>Proposal for Academic Year 201</w:t>
      </w:r>
      <w:r w:rsidR="001267D7">
        <w:rPr>
          <w:rFonts w:ascii="Arial" w:hAnsi="Arial" w:cs="Arial"/>
          <w:b/>
        </w:rPr>
        <w:t>6</w:t>
      </w:r>
      <w:r w:rsidR="00202BC4" w:rsidRPr="00306F00">
        <w:rPr>
          <w:rFonts w:ascii="Arial" w:hAnsi="Arial" w:cs="Arial"/>
          <w:b/>
        </w:rPr>
        <w:t>/1</w:t>
      </w:r>
      <w:r w:rsidR="001267D7">
        <w:rPr>
          <w:rFonts w:ascii="Arial" w:hAnsi="Arial" w:cs="Arial"/>
          <w:b/>
        </w:rPr>
        <w:t>7</w:t>
      </w:r>
    </w:p>
    <w:p w14:paraId="562FCCB3" w14:textId="77777777" w:rsidR="008E11CD" w:rsidRPr="00306F00" w:rsidRDefault="0021639B" w:rsidP="00E9582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Since 2013 the Legacy Challenge has been a county resource which has been inspiring young people to be more physically active and lead healthier lifestyles. </w:t>
      </w:r>
      <w:r w:rsidR="00513428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CA3EAF">
        <w:rPr>
          <w:rFonts w:ascii="Arial" w:hAnsi="Arial" w:cs="Arial"/>
          <w:sz w:val="20"/>
          <w:szCs w:val="20"/>
          <w:shd w:val="clear" w:color="auto" w:fill="FFFFFF"/>
        </w:rPr>
        <w:t>he past three</w:t>
      </w:r>
      <w:r w:rsidR="00616C1C" w:rsidRPr="00306F00">
        <w:rPr>
          <w:rFonts w:ascii="Arial" w:hAnsi="Arial" w:cs="Arial"/>
          <w:sz w:val="20"/>
          <w:szCs w:val="20"/>
          <w:shd w:val="clear" w:color="auto" w:fill="FFFFFF"/>
        </w:rPr>
        <w:t xml:space="preserve"> years </w:t>
      </w:r>
      <w:r w:rsidR="00513428">
        <w:rPr>
          <w:rFonts w:ascii="Arial" w:hAnsi="Arial" w:cs="Arial"/>
          <w:sz w:val="20"/>
          <w:szCs w:val="20"/>
          <w:shd w:val="clear" w:color="auto" w:fill="FFFFFF"/>
        </w:rPr>
        <w:t xml:space="preserve">has seen </w:t>
      </w:r>
      <w:r w:rsidR="00CA3EAF">
        <w:rPr>
          <w:rFonts w:ascii="Arial" w:hAnsi="Arial" w:cs="Arial"/>
          <w:sz w:val="20"/>
          <w:szCs w:val="20"/>
          <w:shd w:val="clear" w:color="auto" w:fill="FFFFFF"/>
        </w:rPr>
        <w:t>over 50</w:t>
      </w:r>
      <w:r w:rsidR="00616C1C" w:rsidRPr="00306F00">
        <w:rPr>
          <w:rFonts w:ascii="Arial" w:hAnsi="Arial" w:cs="Arial"/>
          <w:sz w:val="20"/>
          <w:szCs w:val="20"/>
          <w:shd w:val="clear" w:color="auto" w:fill="FFFFFF"/>
        </w:rPr>
        <w:t>,000 pupils from over 175 of the county’s p</w:t>
      </w:r>
      <w:r w:rsidR="00513428">
        <w:rPr>
          <w:rFonts w:ascii="Arial" w:hAnsi="Arial" w:cs="Arial"/>
          <w:sz w:val="20"/>
          <w:szCs w:val="20"/>
          <w:shd w:val="clear" w:color="auto" w:fill="FFFFFF"/>
        </w:rPr>
        <w:t>rimary schools engage</w:t>
      </w:r>
      <w:r w:rsidR="00616C1C" w:rsidRPr="00306F00">
        <w:rPr>
          <w:rFonts w:ascii="Arial" w:hAnsi="Arial" w:cs="Arial"/>
          <w:sz w:val="20"/>
          <w:szCs w:val="20"/>
          <w:shd w:val="clear" w:color="auto" w:fill="FFFFFF"/>
        </w:rPr>
        <w:t xml:space="preserve"> with the Legacy Challenge. </w:t>
      </w:r>
    </w:p>
    <w:p w14:paraId="02CCDD1A" w14:textId="77777777" w:rsidR="00513428" w:rsidRDefault="00F93226" w:rsidP="00E9582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We are </w:t>
      </w:r>
      <w:r w:rsidR="00616C1C" w:rsidRPr="00306F00">
        <w:rPr>
          <w:rFonts w:ascii="Arial" w:hAnsi="Arial" w:cs="Arial"/>
          <w:sz w:val="20"/>
          <w:szCs w:val="20"/>
          <w:shd w:val="clear" w:color="auto" w:fill="FFFFFF"/>
        </w:rPr>
        <w:t xml:space="preserve">again looking at </w:t>
      </w:r>
      <w:r>
        <w:rPr>
          <w:rFonts w:ascii="Arial" w:hAnsi="Arial" w:cs="Arial"/>
          <w:sz w:val="20"/>
          <w:szCs w:val="20"/>
          <w:shd w:val="clear" w:color="auto" w:fill="FFFFFF"/>
        </w:rPr>
        <w:t>re</w:t>
      </w:r>
      <w:r w:rsidR="00616C1C" w:rsidRPr="00306F00">
        <w:rPr>
          <w:rFonts w:ascii="Arial" w:hAnsi="Arial" w:cs="Arial"/>
          <w:sz w:val="20"/>
          <w:szCs w:val="20"/>
          <w:shd w:val="clear" w:color="auto" w:fill="FFFFFF"/>
        </w:rPr>
        <w:t>developing the Legacy Challenge for the county’s primary schools, with the theme being around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267D7">
        <w:rPr>
          <w:rFonts w:ascii="Arial" w:hAnsi="Arial" w:cs="Arial"/>
          <w:sz w:val="20"/>
          <w:szCs w:val="20"/>
          <w:shd w:val="clear" w:color="auto" w:fill="FFFFFF"/>
        </w:rPr>
        <w:t>our Ambassadors and their inspiring achievements.</w:t>
      </w:r>
    </w:p>
    <w:p w14:paraId="084ADB68" w14:textId="77777777" w:rsidR="007C2C0E" w:rsidRDefault="007C2C0E" w:rsidP="00E9582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Schools will access the following: </w:t>
      </w:r>
    </w:p>
    <w:p w14:paraId="3ACFD7A9" w14:textId="77777777" w:rsidR="00741854" w:rsidRPr="00306F00" w:rsidRDefault="00F93226" w:rsidP="00E9582D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Brand</w:t>
      </w:r>
      <w:r w:rsidR="00E9582D">
        <w:rPr>
          <w:rFonts w:ascii="Arial" w:hAnsi="Arial" w:cs="Arial"/>
          <w:color w:val="auto"/>
          <w:sz w:val="20"/>
          <w:szCs w:val="22"/>
        </w:rPr>
        <w:t xml:space="preserve"> New</w:t>
      </w:r>
      <w:r>
        <w:rPr>
          <w:rFonts w:ascii="Arial" w:hAnsi="Arial" w:cs="Arial"/>
          <w:color w:val="auto"/>
          <w:sz w:val="20"/>
          <w:szCs w:val="22"/>
        </w:rPr>
        <w:t xml:space="preserve"> </w:t>
      </w:r>
      <w:r w:rsidR="00741854" w:rsidRPr="00306F00">
        <w:rPr>
          <w:rFonts w:ascii="Arial" w:hAnsi="Arial" w:cs="Arial"/>
          <w:color w:val="auto"/>
          <w:sz w:val="20"/>
          <w:szCs w:val="22"/>
        </w:rPr>
        <w:t>Legacy Challenge logbooks</w:t>
      </w:r>
      <w:r w:rsidR="00E9582D">
        <w:rPr>
          <w:rFonts w:ascii="Arial" w:hAnsi="Arial" w:cs="Arial"/>
          <w:color w:val="auto"/>
          <w:sz w:val="20"/>
          <w:szCs w:val="22"/>
        </w:rPr>
        <w:t xml:space="preserve"> (KS1 &amp; KS2 individual logbooks)</w:t>
      </w:r>
    </w:p>
    <w:p w14:paraId="529145AD" w14:textId="77777777" w:rsidR="00741854" w:rsidRPr="00306F00" w:rsidRDefault="00741854" w:rsidP="00E9582D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2"/>
        </w:rPr>
      </w:pPr>
      <w:r w:rsidRPr="00306F00">
        <w:rPr>
          <w:rFonts w:ascii="Arial" w:hAnsi="Arial" w:cs="Arial"/>
          <w:color w:val="auto"/>
          <w:sz w:val="20"/>
          <w:szCs w:val="22"/>
        </w:rPr>
        <w:t xml:space="preserve">Accompanying Resources Inc. Certificates, </w:t>
      </w:r>
      <w:r w:rsidR="00F93226">
        <w:rPr>
          <w:rFonts w:ascii="Arial" w:hAnsi="Arial" w:cs="Arial"/>
          <w:color w:val="auto"/>
          <w:sz w:val="20"/>
          <w:szCs w:val="22"/>
        </w:rPr>
        <w:t>Teachers Guide, Parents Guide and much more</w:t>
      </w:r>
    </w:p>
    <w:p w14:paraId="2A2ADFDB" w14:textId="77777777" w:rsidR="00741854" w:rsidRPr="00306F00" w:rsidRDefault="00F93226" w:rsidP="00E9582D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b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Localised</w:t>
      </w:r>
      <w:r w:rsidR="00741854" w:rsidRPr="00306F00">
        <w:rPr>
          <w:rFonts w:ascii="Arial" w:hAnsi="Arial" w:cs="Arial"/>
          <w:color w:val="auto"/>
          <w:sz w:val="20"/>
          <w:szCs w:val="22"/>
        </w:rPr>
        <w:t xml:space="preserve"> training for both teachers and pupils</w:t>
      </w:r>
    </w:p>
    <w:p w14:paraId="49DA9E83" w14:textId="77777777" w:rsidR="00741854" w:rsidRPr="00306F00" w:rsidRDefault="00741854" w:rsidP="00E9582D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  <w:szCs w:val="22"/>
        </w:rPr>
      </w:pPr>
      <w:r w:rsidRPr="00306F00">
        <w:rPr>
          <w:rFonts w:ascii="Arial" w:hAnsi="Arial" w:cs="Arial"/>
          <w:color w:val="auto"/>
          <w:sz w:val="20"/>
          <w:szCs w:val="22"/>
        </w:rPr>
        <w:t>Pre and Post Legacy Challenge baseline questionnaires</w:t>
      </w:r>
    </w:p>
    <w:p w14:paraId="62FFEC24" w14:textId="77777777" w:rsidR="00741854" w:rsidRPr="00306F00" w:rsidRDefault="00741854" w:rsidP="00E9582D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  <w:szCs w:val="22"/>
        </w:rPr>
      </w:pPr>
      <w:r w:rsidRPr="00306F00">
        <w:rPr>
          <w:rFonts w:ascii="Arial" w:hAnsi="Arial" w:cs="Arial"/>
          <w:color w:val="auto"/>
          <w:sz w:val="20"/>
          <w:szCs w:val="22"/>
        </w:rPr>
        <w:t xml:space="preserve">Analysis of baseline questionnaires </w:t>
      </w:r>
      <w:r w:rsidR="00F93226">
        <w:rPr>
          <w:rFonts w:ascii="Arial" w:hAnsi="Arial" w:cs="Arial"/>
          <w:color w:val="auto"/>
          <w:sz w:val="20"/>
          <w:szCs w:val="22"/>
        </w:rPr>
        <w:t>(Provides evidence for Ofsted, Sport Premium Etc.)</w:t>
      </w:r>
    </w:p>
    <w:p w14:paraId="0F131824" w14:textId="77777777" w:rsidR="00741854" w:rsidRDefault="00741854" w:rsidP="00E9582D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color w:val="auto"/>
          <w:sz w:val="20"/>
          <w:szCs w:val="22"/>
        </w:rPr>
      </w:pPr>
      <w:r w:rsidRPr="00306F00">
        <w:rPr>
          <w:rFonts w:ascii="Arial" w:hAnsi="Arial" w:cs="Arial"/>
          <w:color w:val="auto"/>
          <w:sz w:val="20"/>
          <w:szCs w:val="22"/>
        </w:rPr>
        <w:t>Legacy Co-ordinator support</w:t>
      </w:r>
      <w:r w:rsidR="00F93226">
        <w:rPr>
          <w:rFonts w:ascii="Arial" w:hAnsi="Arial" w:cs="Arial"/>
          <w:color w:val="auto"/>
          <w:sz w:val="20"/>
          <w:szCs w:val="22"/>
        </w:rPr>
        <w:t xml:space="preserve">  </w:t>
      </w:r>
    </w:p>
    <w:p w14:paraId="6A91E89B" w14:textId="77777777" w:rsidR="00F93226" w:rsidRDefault="00F93226" w:rsidP="00E9582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14:paraId="7A955FBE" w14:textId="77777777" w:rsidR="008013AF" w:rsidRDefault="005756DC" w:rsidP="00E9582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W</w:t>
      </w:r>
      <w:r w:rsidR="0042554F">
        <w:rPr>
          <w:rFonts w:ascii="Arial" w:hAnsi="Arial" w:cs="Arial"/>
          <w:color w:val="auto"/>
          <w:sz w:val="20"/>
          <w:szCs w:val="22"/>
        </w:rPr>
        <w:t>e have</w:t>
      </w:r>
      <w:r>
        <w:rPr>
          <w:rFonts w:ascii="Arial" w:hAnsi="Arial" w:cs="Arial"/>
          <w:color w:val="auto"/>
          <w:sz w:val="20"/>
          <w:szCs w:val="22"/>
        </w:rPr>
        <w:t xml:space="preserve"> once again</w:t>
      </w:r>
      <w:r w:rsidR="0042554F">
        <w:rPr>
          <w:rFonts w:ascii="Arial" w:hAnsi="Arial" w:cs="Arial"/>
          <w:color w:val="auto"/>
          <w:sz w:val="20"/>
          <w:szCs w:val="22"/>
        </w:rPr>
        <w:t xml:space="preserve"> decided to launch the Legacy Challenge in Term 3 which we hope will enable schools to </w:t>
      </w:r>
      <w:r w:rsidR="009175E2">
        <w:rPr>
          <w:rFonts w:ascii="Arial" w:hAnsi="Arial" w:cs="Arial"/>
          <w:color w:val="auto"/>
          <w:sz w:val="20"/>
          <w:szCs w:val="22"/>
        </w:rPr>
        <w:t xml:space="preserve">utilise </w:t>
      </w:r>
      <w:r>
        <w:rPr>
          <w:rFonts w:ascii="Arial" w:hAnsi="Arial" w:cs="Arial"/>
          <w:color w:val="auto"/>
          <w:sz w:val="20"/>
          <w:szCs w:val="22"/>
        </w:rPr>
        <w:t>the Legacy Challenge in the spring and summer terms.</w:t>
      </w:r>
    </w:p>
    <w:p w14:paraId="4F86E945" w14:textId="77777777" w:rsidR="007C2C0E" w:rsidRDefault="007C2C0E" w:rsidP="00E9582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14:paraId="05AFCF9E" w14:textId="77777777" w:rsidR="009175E2" w:rsidRDefault="009175E2" w:rsidP="00E9582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We are therefore holding </w:t>
      </w:r>
      <w:r w:rsidR="000A27B0">
        <w:rPr>
          <w:rFonts w:ascii="Arial" w:hAnsi="Arial" w:cs="Arial"/>
          <w:color w:val="auto"/>
          <w:sz w:val="20"/>
          <w:szCs w:val="22"/>
        </w:rPr>
        <w:t xml:space="preserve">two separate </w:t>
      </w:r>
      <w:r>
        <w:rPr>
          <w:rFonts w:ascii="Arial" w:hAnsi="Arial" w:cs="Arial"/>
          <w:color w:val="auto"/>
          <w:sz w:val="20"/>
          <w:szCs w:val="22"/>
        </w:rPr>
        <w:t>Young Ambassador training</w:t>
      </w:r>
      <w:r w:rsidR="000A27B0">
        <w:rPr>
          <w:rFonts w:ascii="Arial" w:hAnsi="Arial" w:cs="Arial"/>
          <w:color w:val="auto"/>
          <w:sz w:val="20"/>
          <w:szCs w:val="22"/>
        </w:rPr>
        <w:t xml:space="preserve"> sessions, with the first being held</w:t>
      </w:r>
      <w:r>
        <w:rPr>
          <w:rFonts w:ascii="Arial" w:hAnsi="Arial" w:cs="Arial"/>
          <w:color w:val="auto"/>
          <w:sz w:val="20"/>
          <w:szCs w:val="22"/>
        </w:rPr>
        <w:t xml:space="preserve"> in </w:t>
      </w:r>
      <w:r w:rsidR="005756DC">
        <w:rPr>
          <w:rFonts w:ascii="Arial" w:hAnsi="Arial" w:cs="Arial"/>
          <w:color w:val="auto"/>
          <w:sz w:val="20"/>
          <w:szCs w:val="22"/>
        </w:rPr>
        <w:t>September</w:t>
      </w:r>
      <w:r>
        <w:rPr>
          <w:rFonts w:ascii="Arial" w:hAnsi="Arial" w:cs="Arial"/>
          <w:color w:val="auto"/>
          <w:sz w:val="20"/>
          <w:szCs w:val="22"/>
        </w:rPr>
        <w:t xml:space="preserve"> and then</w:t>
      </w:r>
      <w:r w:rsidR="000A27B0">
        <w:rPr>
          <w:rFonts w:ascii="Arial" w:hAnsi="Arial" w:cs="Arial"/>
          <w:color w:val="auto"/>
          <w:sz w:val="20"/>
          <w:szCs w:val="22"/>
        </w:rPr>
        <w:t xml:space="preserve"> the second in</w:t>
      </w:r>
      <w:r>
        <w:rPr>
          <w:rFonts w:ascii="Arial" w:hAnsi="Arial" w:cs="Arial"/>
          <w:color w:val="auto"/>
          <w:sz w:val="20"/>
          <w:szCs w:val="22"/>
        </w:rPr>
        <w:t xml:space="preserve"> </w:t>
      </w:r>
      <w:r w:rsidR="005756DC">
        <w:rPr>
          <w:rFonts w:ascii="Arial" w:hAnsi="Arial" w:cs="Arial"/>
          <w:color w:val="auto"/>
          <w:sz w:val="20"/>
          <w:szCs w:val="22"/>
        </w:rPr>
        <w:t>January</w:t>
      </w:r>
      <w:r w:rsidR="000A27B0">
        <w:rPr>
          <w:rFonts w:ascii="Arial" w:hAnsi="Arial" w:cs="Arial"/>
          <w:color w:val="auto"/>
          <w:sz w:val="20"/>
          <w:szCs w:val="22"/>
        </w:rPr>
        <w:t xml:space="preserve">. The first will cover what the Young Ambassadors could be doing within their schools and then the second will be Legacy Challenge </w:t>
      </w:r>
      <w:r w:rsidR="009A1696">
        <w:rPr>
          <w:rFonts w:ascii="Arial" w:hAnsi="Arial" w:cs="Arial"/>
          <w:color w:val="auto"/>
          <w:sz w:val="20"/>
          <w:szCs w:val="22"/>
        </w:rPr>
        <w:t xml:space="preserve">and Legacy Tour </w:t>
      </w:r>
      <w:r w:rsidR="000A27B0">
        <w:rPr>
          <w:rFonts w:ascii="Arial" w:hAnsi="Arial" w:cs="Arial"/>
          <w:color w:val="auto"/>
          <w:sz w:val="20"/>
          <w:szCs w:val="22"/>
        </w:rPr>
        <w:t>focused.</w:t>
      </w:r>
    </w:p>
    <w:p w14:paraId="44BC81D1" w14:textId="77777777" w:rsidR="00BC363E" w:rsidRDefault="00BC363E" w:rsidP="00E9582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14:paraId="0ECD0938" w14:textId="77777777" w:rsidR="00BC363E" w:rsidRDefault="00BC363E" w:rsidP="00E9582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The </w:t>
      </w:r>
      <w:r w:rsidR="00E764C8">
        <w:rPr>
          <w:rFonts w:ascii="Arial" w:hAnsi="Arial" w:cs="Arial"/>
          <w:color w:val="auto"/>
          <w:sz w:val="20"/>
          <w:szCs w:val="22"/>
        </w:rPr>
        <w:t>details of the first training dates are below:</w:t>
      </w:r>
    </w:p>
    <w:p w14:paraId="6AE75819" w14:textId="77777777" w:rsidR="00E764C8" w:rsidRDefault="00E764C8" w:rsidP="00E9582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14:paraId="482B9E1C" w14:textId="77777777" w:rsidR="00CA3EAF" w:rsidRPr="00C61A96" w:rsidRDefault="009826E8" w:rsidP="00E9582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C61A96">
        <w:rPr>
          <w:rFonts w:ascii="Arial" w:hAnsi="Arial" w:cs="Arial"/>
          <w:b/>
          <w:color w:val="auto"/>
          <w:sz w:val="20"/>
          <w:szCs w:val="22"/>
        </w:rPr>
        <w:t>Grantham Area:</w:t>
      </w:r>
      <w:r w:rsidRPr="00C61A96">
        <w:rPr>
          <w:rFonts w:ascii="Arial" w:hAnsi="Arial" w:cs="Arial"/>
          <w:color w:val="auto"/>
          <w:sz w:val="20"/>
          <w:szCs w:val="22"/>
        </w:rPr>
        <w:t xml:space="preserve"> </w:t>
      </w:r>
    </w:p>
    <w:p w14:paraId="4C5D68B8" w14:textId="77777777" w:rsidR="00E764C8" w:rsidRPr="00C61A96" w:rsidRDefault="00CA3EAF" w:rsidP="00E9582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C61A96">
        <w:rPr>
          <w:rFonts w:ascii="Arial" w:hAnsi="Arial" w:cs="Arial"/>
          <w:color w:val="auto"/>
          <w:sz w:val="20"/>
          <w:szCs w:val="22"/>
        </w:rPr>
        <w:t>Thursday 22</w:t>
      </w:r>
      <w:r w:rsidRPr="00C61A96">
        <w:rPr>
          <w:rFonts w:ascii="Arial" w:hAnsi="Arial" w:cs="Arial"/>
          <w:color w:val="auto"/>
          <w:sz w:val="20"/>
          <w:szCs w:val="22"/>
          <w:vertAlign w:val="superscript"/>
        </w:rPr>
        <w:t>nd</w:t>
      </w:r>
      <w:r w:rsidRPr="00C61A96">
        <w:rPr>
          <w:rFonts w:ascii="Arial" w:hAnsi="Arial" w:cs="Arial"/>
          <w:color w:val="auto"/>
          <w:sz w:val="20"/>
          <w:szCs w:val="22"/>
        </w:rPr>
        <w:t xml:space="preserve"> September </w:t>
      </w:r>
      <w:r w:rsidR="009826E8" w:rsidRPr="00C61A96">
        <w:rPr>
          <w:rFonts w:ascii="Arial" w:hAnsi="Arial" w:cs="Arial"/>
          <w:color w:val="auto"/>
          <w:sz w:val="20"/>
          <w:szCs w:val="22"/>
        </w:rPr>
        <w:t xml:space="preserve">at </w:t>
      </w:r>
      <w:r w:rsidR="00E764C8" w:rsidRPr="00C61A96">
        <w:rPr>
          <w:rFonts w:ascii="Arial" w:hAnsi="Arial" w:cs="Arial"/>
          <w:color w:val="auto"/>
          <w:sz w:val="20"/>
          <w:szCs w:val="22"/>
        </w:rPr>
        <w:t xml:space="preserve">Belton Lane Primary School </w:t>
      </w:r>
      <w:r w:rsidR="009826E8" w:rsidRPr="00C61A96">
        <w:rPr>
          <w:rFonts w:ascii="Arial" w:hAnsi="Arial" w:cs="Arial"/>
          <w:color w:val="auto"/>
          <w:sz w:val="20"/>
          <w:szCs w:val="22"/>
        </w:rPr>
        <w:t>(NG31 9PP) from</w:t>
      </w:r>
      <w:r w:rsidR="00E764C8" w:rsidRPr="00C61A96">
        <w:rPr>
          <w:rFonts w:ascii="Arial" w:hAnsi="Arial" w:cs="Arial"/>
          <w:color w:val="auto"/>
          <w:sz w:val="20"/>
          <w:szCs w:val="22"/>
        </w:rPr>
        <w:t xml:space="preserve"> 16:00 ti</w:t>
      </w:r>
      <w:r w:rsidR="009826E8" w:rsidRPr="00C61A96">
        <w:rPr>
          <w:rFonts w:ascii="Arial" w:hAnsi="Arial" w:cs="Arial"/>
          <w:color w:val="auto"/>
          <w:sz w:val="20"/>
          <w:szCs w:val="22"/>
        </w:rPr>
        <w:t>l</w:t>
      </w:r>
      <w:r w:rsidR="00E764C8" w:rsidRPr="00C61A96">
        <w:rPr>
          <w:rFonts w:ascii="Arial" w:hAnsi="Arial" w:cs="Arial"/>
          <w:color w:val="auto"/>
          <w:sz w:val="20"/>
          <w:szCs w:val="22"/>
        </w:rPr>
        <w:t>l 17:30</w:t>
      </w:r>
      <w:r w:rsidR="00E764C8" w:rsidRPr="00C61A96">
        <w:rPr>
          <w:rFonts w:ascii="Arial" w:hAnsi="Arial" w:cs="Arial"/>
          <w:color w:val="auto"/>
          <w:sz w:val="20"/>
          <w:szCs w:val="22"/>
        </w:rPr>
        <w:tab/>
      </w:r>
    </w:p>
    <w:p w14:paraId="36873ECD" w14:textId="77777777" w:rsidR="00CA3EAF" w:rsidRPr="00C61A96" w:rsidRDefault="009826E8" w:rsidP="00E764C8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2"/>
        </w:rPr>
      </w:pPr>
      <w:r w:rsidRPr="00C61A96">
        <w:rPr>
          <w:rFonts w:ascii="Arial" w:hAnsi="Arial" w:cs="Arial"/>
          <w:b/>
          <w:color w:val="auto"/>
          <w:sz w:val="20"/>
          <w:szCs w:val="22"/>
        </w:rPr>
        <w:t xml:space="preserve">Stamford Area: </w:t>
      </w:r>
    </w:p>
    <w:p w14:paraId="7D80FDC9" w14:textId="77777777" w:rsidR="00E764C8" w:rsidRPr="009A1696" w:rsidRDefault="00CA3EAF" w:rsidP="00E764C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C61A96">
        <w:rPr>
          <w:rFonts w:ascii="Arial" w:hAnsi="Arial" w:cs="Arial"/>
          <w:color w:val="auto"/>
          <w:sz w:val="20"/>
          <w:szCs w:val="22"/>
        </w:rPr>
        <w:t>Thursday 29</w:t>
      </w:r>
      <w:r w:rsidRPr="00C61A96">
        <w:rPr>
          <w:rFonts w:ascii="Arial" w:hAnsi="Arial" w:cs="Arial"/>
          <w:color w:val="auto"/>
          <w:sz w:val="20"/>
          <w:szCs w:val="22"/>
          <w:vertAlign w:val="superscript"/>
        </w:rPr>
        <w:t>th</w:t>
      </w:r>
      <w:r w:rsidRPr="00C61A96">
        <w:rPr>
          <w:rFonts w:ascii="Arial" w:hAnsi="Arial" w:cs="Arial"/>
          <w:color w:val="auto"/>
          <w:sz w:val="20"/>
          <w:szCs w:val="22"/>
        </w:rPr>
        <w:t xml:space="preserve"> September </w:t>
      </w:r>
      <w:r w:rsidR="009826E8" w:rsidRPr="00C61A96">
        <w:rPr>
          <w:rFonts w:ascii="Arial" w:hAnsi="Arial" w:cs="Arial"/>
          <w:color w:val="auto"/>
          <w:sz w:val="20"/>
          <w:szCs w:val="22"/>
        </w:rPr>
        <w:t>at</w:t>
      </w:r>
      <w:r w:rsidR="00E764C8" w:rsidRPr="00C61A96">
        <w:rPr>
          <w:rFonts w:ascii="Arial" w:hAnsi="Arial" w:cs="Arial"/>
          <w:color w:val="auto"/>
          <w:sz w:val="20"/>
          <w:szCs w:val="22"/>
        </w:rPr>
        <w:t xml:space="preserve"> </w:t>
      </w:r>
      <w:proofErr w:type="spellStart"/>
      <w:r w:rsidRPr="00C61A96">
        <w:rPr>
          <w:rFonts w:ascii="Arial" w:hAnsi="Arial" w:cs="Arial"/>
          <w:color w:val="auto"/>
          <w:sz w:val="20"/>
          <w:szCs w:val="22"/>
        </w:rPr>
        <w:t>Linchfield</w:t>
      </w:r>
      <w:proofErr w:type="spellEnd"/>
      <w:r w:rsidR="00E764C8" w:rsidRPr="00C61A96">
        <w:rPr>
          <w:rFonts w:ascii="Arial" w:hAnsi="Arial" w:cs="Arial"/>
          <w:color w:val="auto"/>
          <w:sz w:val="20"/>
          <w:szCs w:val="22"/>
        </w:rPr>
        <w:t xml:space="preserve"> Primary School</w:t>
      </w:r>
      <w:r w:rsidR="009826E8" w:rsidRPr="00C61A96">
        <w:rPr>
          <w:rFonts w:ascii="Arial" w:hAnsi="Arial" w:cs="Arial"/>
          <w:color w:val="auto"/>
          <w:sz w:val="20"/>
          <w:szCs w:val="22"/>
        </w:rPr>
        <w:t xml:space="preserve"> (</w:t>
      </w:r>
      <w:r w:rsidRPr="00C61A96">
        <w:rPr>
          <w:rFonts w:ascii="Arial" w:hAnsi="Arial" w:cs="Arial"/>
          <w:color w:val="auto"/>
          <w:sz w:val="20"/>
          <w:szCs w:val="20"/>
          <w:shd w:val="clear" w:color="auto" w:fill="FFFFFF"/>
        </w:rPr>
        <w:t>PE6 8EY</w:t>
      </w:r>
      <w:r w:rsidR="009826E8" w:rsidRPr="00C61A96">
        <w:rPr>
          <w:rFonts w:ascii="Arial" w:hAnsi="Arial" w:cs="Arial"/>
          <w:color w:val="auto"/>
          <w:sz w:val="20"/>
          <w:szCs w:val="22"/>
        </w:rPr>
        <w:t>) from</w:t>
      </w:r>
      <w:r w:rsidR="00E764C8" w:rsidRPr="00C61A96">
        <w:rPr>
          <w:rFonts w:ascii="Arial" w:hAnsi="Arial" w:cs="Arial"/>
          <w:color w:val="auto"/>
          <w:sz w:val="20"/>
          <w:szCs w:val="22"/>
        </w:rPr>
        <w:t xml:space="preserve"> 16:00 til</w:t>
      </w:r>
      <w:r w:rsidR="009826E8" w:rsidRPr="00C61A96">
        <w:rPr>
          <w:rFonts w:ascii="Arial" w:hAnsi="Arial" w:cs="Arial"/>
          <w:color w:val="auto"/>
          <w:sz w:val="20"/>
          <w:szCs w:val="22"/>
        </w:rPr>
        <w:t>l</w:t>
      </w:r>
      <w:r w:rsidR="00E764C8" w:rsidRPr="00C61A96">
        <w:rPr>
          <w:rFonts w:ascii="Arial" w:hAnsi="Arial" w:cs="Arial"/>
          <w:color w:val="auto"/>
          <w:sz w:val="20"/>
          <w:szCs w:val="22"/>
        </w:rPr>
        <w:t xml:space="preserve"> 17:30</w:t>
      </w:r>
      <w:r w:rsidR="00E764C8" w:rsidRPr="009A1696">
        <w:rPr>
          <w:rFonts w:ascii="Arial" w:hAnsi="Arial" w:cs="Arial"/>
          <w:color w:val="auto"/>
          <w:sz w:val="20"/>
          <w:szCs w:val="22"/>
        </w:rPr>
        <w:tab/>
      </w:r>
    </w:p>
    <w:p w14:paraId="5894F484" w14:textId="77777777" w:rsidR="009175E2" w:rsidRDefault="009175E2" w:rsidP="00E9582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14:paraId="65754664" w14:textId="77777777" w:rsidR="00E764C8" w:rsidRDefault="008013AF" w:rsidP="00E9582D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Please find a form to register your </w:t>
      </w:r>
      <w:r w:rsidR="00E764C8">
        <w:rPr>
          <w:rFonts w:ascii="Arial" w:hAnsi="Arial" w:cs="Arial"/>
          <w:color w:val="auto"/>
          <w:sz w:val="20"/>
          <w:szCs w:val="22"/>
        </w:rPr>
        <w:t>attendance at either of the two events</w:t>
      </w:r>
      <w:r w:rsidR="001A3061">
        <w:rPr>
          <w:rFonts w:ascii="Arial" w:hAnsi="Arial" w:cs="Arial"/>
          <w:color w:val="auto"/>
          <w:sz w:val="20"/>
          <w:szCs w:val="22"/>
        </w:rPr>
        <w:t xml:space="preserve"> in the Young Ambassador tab of this folder</w:t>
      </w:r>
      <w:r w:rsidR="00E764C8">
        <w:rPr>
          <w:rFonts w:ascii="Arial" w:hAnsi="Arial" w:cs="Arial"/>
          <w:color w:val="auto"/>
          <w:sz w:val="20"/>
          <w:szCs w:val="22"/>
        </w:rPr>
        <w:t xml:space="preserve">. If you could please complete and return this by Friday </w:t>
      </w:r>
      <w:r w:rsidR="00C61A96">
        <w:rPr>
          <w:rFonts w:ascii="Arial" w:hAnsi="Arial" w:cs="Arial"/>
          <w:color w:val="auto"/>
          <w:sz w:val="20"/>
          <w:szCs w:val="22"/>
        </w:rPr>
        <w:t>16</w:t>
      </w:r>
      <w:r w:rsidR="00C61A96" w:rsidRPr="00C61A96">
        <w:rPr>
          <w:rFonts w:ascii="Arial" w:hAnsi="Arial" w:cs="Arial"/>
          <w:color w:val="auto"/>
          <w:sz w:val="20"/>
          <w:szCs w:val="22"/>
          <w:vertAlign w:val="superscript"/>
        </w:rPr>
        <w:t>th</w:t>
      </w:r>
      <w:r w:rsidR="005756DC">
        <w:rPr>
          <w:rFonts w:ascii="Arial" w:hAnsi="Arial" w:cs="Arial"/>
          <w:color w:val="auto"/>
          <w:sz w:val="20"/>
          <w:szCs w:val="22"/>
        </w:rPr>
        <w:t xml:space="preserve"> </w:t>
      </w:r>
      <w:r w:rsidR="00E764C8">
        <w:rPr>
          <w:rFonts w:ascii="Arial" w:hAnsi="Arial" w:cs="Arial"/>
          <w:color w:val="auto"/>
          <w:sz w:val="20"/>
          <w:szCs w:val="22"/>
        </w:rPr>
        <w:t xml:space="preserve">September to </w:t>
      </w:r>
      <w:r w:rsidR="00E764C8" w:rsidRPr="00E764C8">
        <w:rPr>
          <w:rFonts w:ascii="Arial" w:hAnsi="Arial" w:cs="Arial"/>
          <w:i/>
          <w:color w:val="auto"/>
          <w:sz w:val="20"/>
          <w:szCs w:val="22"/>
        </w:rPr>
        <w:t xml:space="preserve">Inspire+, Belton Lane Primary School, </w:t>
      </w:r>
      <w:r w:rsidR="005756DC">
        <w:rPr>
          <w:rFonts w:ascii="Arial" w:hAnsi="Arial" w:cs="Arial"/>
          <w:i/>
          <w:color w:val="auto"/>
          <w:sz w:val="20"/>
          <w:szCs w:val="22"/>
        </w:rPr>
        <w:t xml:space="preserve"> Green Lane, Grantham, NG31 9PP or scan and send to </w:t>
      </w:r>
      <w:hyperlink r:id="rId7" w:history="1">
        <w:r w:rsidR="005756DC" w:rsidRPr="00EA020E">
          <w:rPr>
            <w:rStyle w:val="Hyperlink"/>
            <w:rFonts w:ascii="Arial" w:hAnsi="Arial" w:cs="Arial"/>
            <w:i/>
            <w:sz w:val="20"/>
            <w:szCs w:val="22"/>
          </w:rPr>
          <w:t>marc.inspireplus@gmail.com</w:t>
        </w:r>
      </w:hyperlink>
      <w:r w:rsidR="005756DC">
        <w:rPr>
          <w:rFonts w:ascii="Arial" w:hAnsi="Arial" w:cs="Arial"/>
          <w:i/>
          <w:color w:val="auto"/>
          <w:sz w:val="20"/>
          <w:szCs w:val="22"/>
        </w:rPr>
        <w:t xml:space="preserve"> </w:t>
      </w:r>
    </w:p>
    <w:p w14:paraId="5F1A4D62" w14:textId="77777777" w:rsidR="003227F3" w:rsidRPr="00C84B8A" w:rsidRDefault="00CB1032" w:rsidP="00E9582D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84B8A">
        <w:rPr>
          <w:rFonts w:ascii="Arial" w:hAnsi="Arial" w:cs="Arial"/>
          <w:sz w:val="20"/>
          <w:szCs w:val="20"/>
        </w:rPr>
        <w:t>T</w:t>
      </w:r>
      <w:r w:rsidR="00F66E7D" w:rsidRPr="00C84B8A">
        <w:rPr>
          <w:rFonts w:ascii="Arial" w:hAnsi="Arial" w:cs="Arial"/>
          <w:sz w:val="20"/>
          <w:szCs w:val="20"/>
        </w:rPr>
        <w:t>o</w:t>
      </w:r>
      <w:r w:rsidRPr="00C84B8A">
        <w:rPr>
          <w:rFonts w:ascii="Arial" w:hAnsi="Arial" w:cs="Arial"/>
          <w:sz w:val="20"/>
          <w:szCs w:val="20"/>
        </w:rPr>
        <w:t xml:space="preserve"> find out </w:t>
      </w:r>
      <w:r w:rsidR="003227F3" w:rsidRPr="00C84B8A">
        <w:rPr>
          <w:rFonts w:ascii="Arial" w:hAnsi="Arial" w:cs="Arial"/>
          <w:sz w:val="20"/>
          <w:szCs w:val="20"/>
        </w:rPr>
        <w:t xml:space="preserve">further information </w:t>
      </w:r>
      <w:r w:rsidR="00A836C9" w:rsidRPr="00C84B8A">
        <w:rPr>
          <w:rFonts w:ascii="Arial" w:hAnsi="Arial" w:cs="Arial"/>
          <w:sz w:val="20"/>
          <w:szCs w:val="20"/>
        </w:rPr>
        <w:t>on the Legacy Challenge</w:t>
      </w:r>
      <w:r w:rsidR="00F53445" w:rsidRPr="00C84B8A">
        <w:rPr>
          <w:rFonts w:ascii="Arial" w:hAnsi="Arial" w:cs="Arial"/>
          <w:sz w:val="20"/>
          <w:szCs w:val="20"/>
        </w:rPr>
        <w:t xml:space="preserve"> </w:t>
      </w:r>
      <w:r w:rsidR="003227F3" w:rsidRPr="00C84B8A">
        <w:rPr>
          <w:rFonts w:ascii="Arial" w:hAnsi="Arial" w:cs="Arial"/>
          <w:sz w:val="20"/>
          <w:szCs w:val="20"/>
        </w:rPr>
        <w:t>please don’t hesitate to contact me on 01476 578</w:t>
      </w:r>
      <w:r w:rsidR="005A012E" w:rsidRPr="00C84B8A">
        <w:rPr>
          <w:rFonts w:ascii="Arial" w:hAnsi="Arial" w:cs="Arial"/>
          <w:sz w:val="20"/>
          <w:szCs w:val="20"/>
        </w:rPr>
        <w:t xml:space="preserve"> </w:t>
      </w:r>
      <w:r w:rsidR="003227F3" w:rsidRPr="00C84B8A">
        <w:rPr>
          <w:rFonts w:ascii="Arial" w:hAnsi="Arial" w:cs="Arial"/>
          <w:sz w:val="20"/>
          <w:szCs w:val="20"/>
        </w:rPr>
        <w:t xml:space="preserve">137 or at </w:t>
      </w:r>
      <w:hyperlink r:id="rId8" w:history="1">
        <w:r w:rsidR="00E0098B" w:rsidRPr="00707F96">
          <w:rPr>
            <w:rStyle w:val="Hyperlink"/>
            <w:rFonts w:ascii="Arial" w:hAnsi="Arial" w:cs="Arial"/>
            <w:sz w:val="20"/>
            <w:szCs w:val="20"/>
          </w:rPr>
          <w:t>Marc.inspireplus@gmail.com</w:t>
        </w:r>
      </w:hyperlink>
      <w:r w:rsidR="00E0098B">
        <w:rPr>
          <w:rFonts w:ascii="Arial" w:hAnsi="Arial" w:cs="Arial"/>
          <w:sz w:val="20"/>
          <w:szCs w:val="20"/>
        </w:rPr>
        <w:t xml:space="preserve"> </w:t>
      </w:r>
      <w:r w:rsidR="00A836C9" w:rsidRPr="00C84B8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0F178764" w14:textId="77777777" w:rsidR="003227F3" w:rsidRPr="00C84B8A" w:rsidRDefault="003227F3" w:rsidP="00E9582D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C84B8A">
        <w:rPr>
          <w:rFonts w:ascii="Arial" w:hAnsi="Arial" w:cs="Arial"/>
          <w:b/>
          <w:sz w:val="20"/>
          <w:szCs w:val="20"/>
        </w:rPr>
        <w:t>Marc Blackman</w:t>
      </w:r>
      <w:bookmarkStart w:id="0" w:name="_GoBack"/>
      <w:bookmarkEnd w:id="0"/>
    </w:p>
    <w:p w14:paraId="14B1B231" w14:textId="77777777" w:rsidR="003227F3" w:rsidRPr="00C84B8A" w:rsidRDefault="003227F3" w:rsidP="00E9582D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84B8A">
        <w:rPr>
          <w:rFonts w:ascii="Arial" w:hAnsi="Arial" w:cs="Arial"/>
          <w:sz w:val="20"/>
          <w:szCs w:val="20"/>
          <w:shd w:val="clear" w:color="auto" w:fill="FFFFFF"/>
        </w:rPr>
        <w:t>Legacy Coordinator</w:t>
      </w:r>
      <w:r w:rsidRPr="00C84B8A">
        <w:rPr>
          <w:rFonts w:ascii="Arial" w:hAnsi="Arial" w:cs="Arial"/>
          <w:sz w:val="20"/>
          <w:szCs w:val="20"/>
        </w:rPr>
        <w:br/>
      </w:r>
      <w:r w:rsidRPr="00C84B8A">
        <w:rPr>
          <w:rFonts w:ascii="Arial" w:hAnsi="Arial" w:cs="Arial"/>
          <w:sz w:val="20"/>
          <w:szCs w:val="20"/>
          <w:shd w:val="clear" w:color="auto" w:fill="FFFFFF"/>
        </w:rPr>
        <w:t>Inspire+</w:t>
      </w:r>
    </w:p>
    <w:p w14:paraId="000DB162" w14:textId="77777777" w:rsidR="003227F3" w:rsidRPr="00C84B8A" w:rsidRDefault="003227F3" w:rsidP="00E95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4B8A">
        <w:rPr>
          <w:rFonts w:ascii="Arial" w:eastAsia="Times New Roman" w:hAnsi="Arial" w:cs="Arial"/>
          <w:sz w:val="20"/>
          <w:szCs w:val="20"/>
        </w:rPr>
        <w:t>'Working together for young people'</w:t>
      </w:r>
    </w:p>
    <w:p w14:paraId="285ABD31" w14:textId="77777777" w:rsidR="00894676" w:rsidRDefault="003227F3" w:rsidP="00E95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84B8A">
        <w:rPr>
          <w:rFonts w:ascii="Arial" w:eastAsia="Times New Roman" w:hAnsi="Arial" w:cs="Arial"/>
          <w:b/>
          <w:bCs/>
          <w:sz w:val="20"/>
          <w:szCs w:val="20"/>
        </w:rPr>
        <w:t>Inspire+ Legacy Challenge</w:t>
      </w:r>
      <w:r w:rsidRPr="00C84B8A">
        <w:rPr>
          <w:rFonts w:ascii="Arial" w:eastAsia="Times New Roman" w:hAnsi="Arial" w:cs="Arial"/>
          <w:b/>
          <w:bCs/>
          <w:i/>
          <w:iCs/>
          <w:sz w:val="20"/>
          <w:szCs w:val="20"/>
        </w:rPr>
        <w:t> 'Inspiring young people to be more physically active and lead healthier lifestyles'</w:t>
      </w:r>
    </w:p>
    <w:sectPr w:rsidR="00894676" w:rsidSect="005536B6">
      <w:headerReference w:type="default" r:id="rId9"/>
      <w:footerReference w:type="default" r:id="rId10"/>
      <w:pgSz w:w="12240" w:h="15840"/>
      <w:pgMar w:top="1560" w:right="1440" w:bottom="993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2A658" w14:textId="77777777" w:rsidR="001572B0" w:rsidRDefault="001572B0" w:rsidP="006D7A96">
      <w:pPr>
        <w:spacing w:after="0" w:line="240" w:lineRule="auto"/>
      </w:pPr>
      <w:r>
        <w:separator/>
      </w:r>
    </w:p>
  </w:endnote>
  <w:endnote w:type="continuationSeparator" w:id="0">
    <w:p w14:paraId="20217400" w14:textId="77777777" w:rsidR="001572B0" w:rsidRDefault="001572B0" w:rsidP="006D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49935" w14:textId="77777777" w:rsidR="006D7A96" w:rsidRDefault="006D7A96" w:rsidP="00A465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A3E0D" w14:textId="77777777" w:rsidR="001572B0" w:rsidRDefault="001572B0" w:rsidP="006D7A96">
      <w:pPr>
        <w:spacing w:after="0" w:line="240" w:lineRule="auto"/>
      </w:pPr>
      <w:r>
        <w:separator/>
      </w:r>
    </w:p>
  </w:footnote>
  <w:footnote w:type="continuationSeparator" w:id="0">
    <w:p w14:paraId="11340769" w14:textId="77777777" w:rsidR="001572B0" w:rsidRDefault="001572B0" w:rsidP="006D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0BC3D" w14:textId="77777777" w:rsidR="0058655F" w:rsidRDefault="005536B6">
    <w:pPr>
      <w:pStyle w:val="Header"/>
      <w:rPr>
        <w:noProof/>
      </w:rPr>
    </w:pPr>
    <w:r w:rsidRPr="0098235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2FE5AA7" wp14:editId="62E887CA">
          <wp:simplePos x="0" y="0"/>
          <wp:positionH relativeFrom="column">
            <wp:posOffset>4848225</wp:posOffset>
          </wp:positionH>
          <wp:positionV relativeFrom="paragraph">
            <wp:posOffset>-203835</wp:posOffset>
          </wp:positionV>
          <wp:extent cx="1724025" cy="685800"/>
          <wp:effectExtent l="0" t="0" r="9525" b="0"/>
          <wp:wrapNone/>
          <wp:docPr id="4" name="Picture 0" descr="inspire logo 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logo final.ep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40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6FCE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DAE4965" wp14:editId="72426894">
          <wp:simplePos x="0" y="0"/>
          <wp:positionH relativeFrom="column">
            <wp:posOffset>-571500</wp:posOffset>
          </wp:positionH>
          <wp:positionV relativeFrom="paragraph">
            <wp:posOffset>-268487</wp:posOffset>
          </wp:positionV>
          <wp:extent cx="1563489" cy="847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 mark header - Webs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489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279A7" w14:textId="77777777" w:rsidR="00982358" w:rsidRDefault="009823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777"/>
    <w:multiLevelType w:val="hybridMultilevel"/>
    <w:tmpl w:val="62D294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628B"/>
    <w:multiLevelType w:val="hybridMultilevel"/>
    <w:tmpl w:val="60E81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1649D"/>
    <w:multiLevelType w:val="hybridMultilevel"/>
    <w:tmpl w:val="4C78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1C58"/>
    <w:multiLevelType w:val="hybridMultilevel"/>
    <w:tmpl w:val="37E6D7F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900DD9"/>
    <w:multiLevelType w:val="hybridMultilevel"/>
    <w:tmpl w:val="F0381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1940"/>
    <w:multiLevelType w:val="hybridMultilevel"/>
    <w:tmpl w:val="EA36BD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4296E"/>
    <w:multiLevelType w:val="hybridMultilevel"/>
    <w:tmpl w:val="3314F6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6D162F"/>
    <w:multiLevelType w:val="hybridMultilevel"/>
    <w:tmpl w:val="F7E8105E"/>
    <w:lvl w:ilvl="0" w:tplc="2C08B5E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5E3A6D"/>
    <w:multiLevelType w:val="hybridMultilevel"/>
    <w:tmpl w:val="3D0C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25E60"/>
    <w:multiLevelType w:val="hybridMultilevel"/>
    <w:tmpl w:val="A3E2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6"/>
    <w:rsid w:val="000342E3"/>
    <w:rsid w:val="0007475B"/>
    <w:rsid w:val="000914FE"/>
    <w:rsid w:val="000A0C10"/>
    <w:rsid w:val="000A27B0"/>
    <w:rsid w:val="000C3475"/>
    <w:rsid w:val="0012579B"/>
    <w:rsid w:val="001267D7"/>
    <w:rsid w:val="001572B0"/>
    <w:rsid w:val="00162B25"/>
    <w:rsid w:val="001924A2"/>
    <w:rsid w:val="001A3061"/>
    <w:rsid w:val="001E35B5"/>
    <w:rsid w:val="001E7914"/>
    <w:rsid w:val="00202BC4"/>
    <w:rsid w:val="0021639B"/>
    <w:rsid w:val="00297C92"/>
    <w:rsid w:val="002D4E01"/>
    <w:rsid w:val="00306F00"/>
    <w:rsid w:val="003103C3"/>
    <w:rsid w:val="003227F3"/>
    <w:rsid w:val="00331EF1"/>
    <w:rsid w:val="003A551F"/>
    <w:rsid w:val="003D151A"/>
    <w:rsid w:val="0042554F"/>
    <w:rsid w:val="00436ABE"/>
    <w:rsid w:val="004475D3"/>
    <w:rsid w:val="00486DBB"/>
    <w:rsid w:val="004A0D01"/>
    <w:rsid w:val="004C36AE"/>
    <w:rsid w:val="004E7B0F"/>
    <w:rsid w:val="00513428"/>
    <w:rsid w:val="0053684F"/>
    <w:rsid w:val="005536B6"/>
    <w:rsid w:val="005756DC"/>
    <w:rsid w:val="0058655F"/>
    <w:rsid w:val="00587C31"/>
    <w:rsid w:val="005A012E"/>
    <w:rsid w:val="005B366F"/>
    <w:rsid w:val="00600752"/>
    <w:rsid w:val="00616C1C"/>
    <w:rsid w:val="00636690"/>
    <w:rsid w:val="00665573"/>
    <w:rsid w:val="006A2C25"/>
    <w:rsid w:val="006C2284"/>
    <w:rsid w:val="006D5EF5"/>
    <w:rsid w:val="006D61E9"/>
    <w:rsid w:val="006D674D"/>
    <w:rsid w:val="006D7A96"/>
    <w:rsid w:val="006E2EED"/>
    <w:rsid w:val="00701719"/>
    <w:rsid w:val="0070274D"/>
    <w:rsid w:val="00715DF9"/>
    <w:rsid w:val="00734B10"/>
    <w:rsid w:val="00737C36"/>
    <w:rsid w:val="00741705"/>
    <w:rsid w:val="00741854"/>
    <w:rsid w:val="00745ED8"/>
    <w:rsid w:val="0078379F"/>
    <w:rsid w:val="00787092"/>
    <w:rsid w:val="007A1CAC"/>
    <w:rsid w:val="007A20F8"/>
    <w:rsid w:val="007A63AA"/>
    <w:rsid w:val="007B6189"/>
    <w:rsid w:val="007C2C0E"/>
    <w:rsid w:val="008013AF"/>
    <w:rsid w:val="00883D99"/>
    <w:rsid w:val="00894676"/>
    <w:rsid w:val="008E11CD"/>
    <w:rsid w:val="0091458F"/>
    <w:rsid w:val="00915E41"/>
    <w:rsid w:val="009175E2"/>
    <w:rsid w:val="00925600"/>
    <w:rsid w:val="00971D74"/>
    <w:rsid w:val="00982358"/>
    <w:rsid w:val="009826E8"/>
    <w:rsid w:val="0098722D"/>
    <w:rsid w:val="00991DAA"/>
    <w:rsid w:val="009A1696"/>
    <w:rsid w:val="009B7141"/>
    <w:rsid w:val="009C6EC8"/>
    <w:rsid w:val="009E00D0"/>
    <w:rsid w:val="00A00498"/>
    <w:rsid w:val="00A46578"/>
    <w:rsid w:val="00A66FCE"/>
    <w:rsid w:val="00A8162F"/>
    <w:rsid w:val="00A836C9"/>
    <w:rsid w:val="00A83CE5"/>
    <w:rsid w:val="00A960FA"/>
    <w:rsid w:val="00AF0C24"/>
    <w:rsid w:val="00AF4299"/>
    <w:rsid w:val="00B017B9"/>
    <w:rsid w:val="00B06212"/>
    <w:rsid w:val="00B57415"/>
    <w:rsid w:val="00B70099"/>
    <w:rsid w:val="00B870FA"/>
    <w:rsid w:val="00BA0982"/>
    <w:rsid w:val="00BA2BF6"/>
    <w:rsid w:val="00BA4ADB"/>
    <w:rsid w:val="00BB0E9B"/>
    <w:rsid w:val="00BB523C"/>
    <w:rsid w:val="00BC363E"/>
    <w:rsid w:val="00BF713A"/>
    <w:rsid w:val="00C125A5"/>
    <w:rsid w:val="00C17C3D"/>
    <w:rsid w:val="00C31F27"/>
    <w:rsid w:val="00C45CD0"/>
    <w:rsid w:val="00C46103"/>
    <w:rsid w:val="00C61A96"/>
    <w:rsid w:val="00C84B8A"/>
    <w:rsid w:val="00C94CA3"/>
    <w:rsid w:val="00CA3EAF"/>
    <w:rsid w:val="00CA78C8"/>
    <w:rsid w:val="00CB1032"/>
    <w:rsid w:val="00CD7F4E"/>
    <w:rsid w:val="00CE52BC"/>
    <w:rsid w:val="00D40270"/>
    <w:rsid w:val="00D7491E"/>
    <w:rsid w:val="00DA3F5E"/>
    <w:rsid w:val="00DC192E"/>
    <w:rsid w:val="00DE711E"/>
    <w:rsid w:val="00E0098B"/>
    <w:rsid w:val="00E11A5C"/>
    <w:rsid w:val="00E46A63"/>
    <w:rsid w:val="00E476DE"/>
    <w:rsid w:val="00E764C8"/>
    <w:rsid w:val="00E87A5A"/>
    <w:rsid w:val="00E9582D"/>
    <w:rsid w:val="00ED1634"/>
    <w:rsid w:val="00F3589E"/>
    <w:rsid w:val="00F42F33"/>
    <w:rsid w:val="00F456F4"/>
    <w:rsid w:val="00F53445"/>
    <w:rsid w:val="00F6296C"/>
    <w:rsid w:val="00F63CA6"/>
    <w:rsid w:val="00F66E7D"/>
    <w:rsid w:val="00F93226"/>
    <w:rsid w:val="00F9338C"/>
    <w:rsid w:val="00FA3CE2"/>
    <w:rsid w:val="00FC2B96"/>
    <w:rsid w:val="00FD0433"/>
    <w:rsid w:val="00FD09EA"/>
    <w:rsid w:val="00FE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E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96"/>
  </w:style>
  <w:style w:type="paragraph" w:styleId="Footer">
    <w:name w:val="footer"/>
    <w:basedOn w:val="Normal"/>
    <w:link w:val="FooterChar"/>
    <w:uiPriority w:val="99"/>
    <w:unhideWhenUsed/>
    <w:rsid w:val="006D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96"/>
  </w:style>
  <w:style w:type="paragraph" w:customStyle="1" w:styleId="Default">
    <w:name w:val="Default"/>
    <w:rsid w:val="00982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35B5"/>
    <w:rPr>
      <w:b/>
      <w:bCs/>
    </w:rPr>
  </w:style>
  <w:style w:type="character" w:styleId="Hyperlink">
    <w:name w:val="Hyperlink"/>
    <w:basedOn w:val="DefaultParagraphFont"/>
    <w:uiPriority w:val="99"/>
    <w:unhideWhenUsed/>
    <w:rsid w:val="003227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B25"/>
  </w:style>
  <w:style w:type="paragraph" w:styleId="NormalWeb">
    <w:name w:val="Normal (Web)"/>
    <w:basedOn w:val="Normal"/>
    <w:uiPriority w:val="99"/>
    <w:unhideWhenUsed/>
    <w:rsid w:val="0016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DB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c.inspireplus@gmail.com" TargetMode="External"/><Relationship Id="rId8" Type="http://schemas.openxmlformats.org/officeDocument/2006/relationships/hyperlink" Target="mailto:Marc.inspireplus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Totemic Ltd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nicky.camp</dc:creator>
  <cp:lastModifiedBy>Zoe Foote</cp:lastModifiedBy>
  <cp:revision>4</cp:revision>
  <cp:lastPrinted>2015-04-29T12:34:00Z</cp:lastPrinted>
  <dcterms:created xsi:type="dcterms:W3CDTF">2016-09-05T14:15:00Z</dcterms:created>
  <dcterms:modified xsi:type="dcterms:W3CDTF">2016-09-08T09:09:00Z</dcterms:modified>
</cp:coreProperties>
</file>