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870" w14:textId="180400E8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National Curriculum:</w:t>
      </w:r>
      <w:r w:rsidR="000677A4" w:rsidRPr="000677A4">
        <w:rPr>
          <w:rFonts w:cstheme="minorHAnsi"/>
          <w:noProof/>
          <w:lang w:eastAsia="en-GB"/>
        </w:rPr>
        <w:t xml:space="preserve"> </w:t>
      </w:r>
    </w:p>
    <w:p w14:paraId="09869AFA" w14:textId="77777777" w:rsidR="00936A46" w:rsidRDefault="00936A46" w:rsidP="00714491">
      <w:pPr>
        <w:pStyle w:val="NoSpacing"/>
        <w:spacing w:line="276" w:lineRule="auto"/>
        <w:jc w:val="both"/>
      </w:pPr>
      <w:r>
        <w:t xml:space="preserve">The national curriculum for computing aims to ensure that all pupils: </w:t>
      </w:r>
    </w:p>
    <w:p w14:paraId="7D7D89AA" w14:textId="758E3C9E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can understand and apply the fundamental principles and concepts of computer science, including abstraction, logic, algorithms and data representation</w:t>
      </w:r>
    </w:p>
    <w:p w14:paraId="2EB1E7E3" w14:textId="0B23C7B5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analyse problems in computational terms, and have repeated practical experience of writing computer programs in order to solve such problems </w:t>
      </w:r>
    </w:p>
    <w:p w14:paraId="0A406F03" w14:textId="76B12738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evaluate and apply information technology, including new or unfamiliar technologies, analytically to solve problems </w:t>
      </w:r>
    </w:p>
    <w:p w14:paraId="36FE6851" w14:textId="053A7F97" w:rsidR="00714491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are responsible, competent, confident and creative users of information and communication technology.</w:t>
      </w:r>
    </w:p>
    <w:p w14:paraId="69F484F4" w14:textId="77777777" w:rsidR="00936A46" w:rsidRPr="00714491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58F4B946" w14:textId="77777777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Key stage 1</w:t>
      </w:r>
    </w:p>
    <w:p w14:paraId="3F74A811" w14:textId="48283585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 xml:space="preserve">: </w:t>
      </w:r>
    </w:p>
    <w:p w14:paraId="76DFAB7B" w14:textId="77777777" w:rsidR="00936A46" w:rsidRDefault="00936A46" w:rsidP="00DE30B1">
      <w:pPr>
        <w:pStyle w:val="NoSpacing"/>
        <w:numPr>
          <w:ilvl w:val="0"/>
          <w:numId w:val="27"/>
        </w:numPr>
        <w:spacing w:line="276" w:lineRule="auto"/>
        <w:jc w:val="both"/>
      </w:pPr>
      <w:r>
        <w:t xml:space="preserve">understand what algorithms are; how they are implemented as programs on digital devices; and that programs execute by following precise and unambiguous instructions </w:t>
      </w:r>
    </w:p>
    <w:p w14:paraId="03B96261" w14:textId="22B6E964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create and debug simple programs </w:t>
      </w:r>
    </w:p>
    <w:p w14:paraId="17AB78A1" w14:textId="37AC4F90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logical reasoning to predict the behaviour of simple programs </w:t>
      </w:r>
    </w:p>
    <w:p w14:paraId="42985385" w14:textId="687526C5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technology purposefully to create, organise, store, manipulate and retrieve digital content </w:t>
      </w:r>
    </w:p>
    <w:p w14:paraId="10C41192" w14:textId="715D3D23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recognise common uses of information technology beyond school </w:t>
      </w:r>
    </w:p>
    <w:p w14:paraId="7B5D732B" w14:textId="20FF654C" w:rsidR="00714491" w:rsidRPr="00714491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t>use technology safely and respectfully, keeping personal information private; identify where to go for help and support when they have concerns about content or contact on the internet or other online technologies.</w:t>
      </w:r>
    </w:p>
    <w:p w14:paraId="33ACAC72" w14:textId="77777777" w:rsidR="00936A46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4B184449" w14:textId="435F221E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Key stage 2 </w:t>
      </w:r>
    </w:p>
    <w:p w14:paraId="7D009489" w14:textId="073B6C5D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>:</w:t>
      </w:r>
    </w:p>
    <w:p w14:paraId="47D22074" w14:textId="77777777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design, write and debug programs that accomplish specific goals, including controlling or simulating physical systems; solve problems by decomposing them into smaller parts </w:t>
      </w:r>
    </w:p>
    <w:p w14:paraId="38D15D41" w14:textId="2927C98A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sequence, selection, and repetition in programs; work with variables and various forms of input and output </w:t>
      </w:r>
      <w:r>
        <w:sym w:font="Symbol" w:char="F0A7"/>
      </w:r>
      <w:r>
        <w:t xml:space="preserve"> use logical reasoning to explain how some simple algorithms work and to detect and correct errors in algorithms and programs </w:t>
      </w:r>
    </w:p>
    <w:p w14:paraId="03A4A9A7" w14:textId="7836C566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understand computer networks including the internet; how they can provide multiple services, such as the world wide web; and the opportunities they offer for communication and collaboration </w:t>
      </w:r>
    </w:p>
    <w:p w14:paraId="76887167" w14:textId="683FE2DF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search technologies effectively, appreciate how results are selected and ranked, and be discerning in evaluating digital content </w:t>
      </w:r>
    </w:p>
    <w:p w14:paraId="029B6250" w14:textId="75EF78EC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</w:r>
    </w:p>
    <w:p w14:paraId="337E9457" w14:textId="7EFEF5DC" w:rsidR="00B7147F" w:rsidRPr="00D64FB9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lastRenderedPageBreak/>
        <w:t>use technology safely, respectfully and responsibly; recognise acceptable/unacceptable behaviour; identify a range of ways to report concerns about content and contact.</w:t>
      </w:r>
    </w:p>
    <w:p w14:paraId="00D83BDD" w14:textId="77777777" w:rsidR="007A035E" w:rsidRDefault="007A035E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1BAE56A" w14:textId="3BF9FFD4" w:rsidR="00714491" w:rsidRPr="00D64FB9" w:rsidRDefault="0071449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EYFS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90"/>
        <w:gridCol w:w="9558"/>
      </w:tblGrid>
      <w:tr w:rsidR="00D64FB9" w:rsidRPr="00DC3B2F" w14:paraId="14982EEE" w14:textId="77777777" w:rsidTr="005B0C50">
        <w:tc>
          <w:tcPr>
            <w:tcW w:w="4390" w:type="dxa"/>
            <w:shd w:val="clear" w:color="auto" w:fill="0070C0"/>
          </w:tcPr>
          <w:p w14:paraId="078463C5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Vocabulary</w:t>
            </w:r>
          </w:p>
          <w:p w14:paraId="7CF44192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By the end of EYFS they will be able to</w:t>
            </w:r>
            <w:r w:rsidRPr="00DC3B2F">
              <w:rPr>
                <w:rFonts w:cstheme="minorHAnsi"/>
                <w:b/>
                <w:i/>
                <w:color w:val="FFFFFF" w:themeColor="background1"/>
              </w:rPr>
              <w:t xml:space="preserve"> </w:t>
            </w:r>
            <w:r w:rsidRPr="00DC3B2F">
              <w:rPr>
                <w:rFonts w:cstheme="minorHAnsi"/>
                <w:b/>
                <w:color w:val="FFFFFF" w:themeColor="background1"/>
              </w:rPr>
              <w:t>use the words:</w:t>
            </w:r>
          </w:p>
        </w:tc>
        <w:tc>
          <w:tcPr>
            <w:tcW w:w="9558" w:type="dxa"/>
            <w:shd w:val="clear" w:color="auto" w:fill="0070C0"/>
          </w:tcPr>
          <w:p w14:paraId="41848968" w14:textId="77777777" w:rsidR="00D64FB9" w:rsidRPr="00DC3B2F" w:rsidRDefault="00D64FB9" w:rsidP="005B0C50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Outcomes for the end of EYFS. Children will be able to:</w:t>
            </w:r>
          </w:p>
        </w:tc>
      </w:tr>
      <w:tr w:rsidR="00D64FB9" w:rsidRPr="00DC3B2F" w14:paraId="1531864A" w14:textId="77777777" w:rsidTr="00DE30B1">
        <w:tc>
          <w:tcPr>
            <w:tcW w:w="4390" w:type="dxa"/>
          </w:tcPr>
          <w:p w14:paraId="16464524" w14:textId="77777777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  <w:p w14:paraId="15D64574" w14:textId="66EA38E8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4295FDB0" w14:textId="0A9F5332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</w:p>
          <w:p w14:paraId="7A47E384" w14:textId="3CFC33A3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14:paraId="78BCE4A1" w14:textId="59A7CDDE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Whiteboard</w:t>
            </w:r>
          </w:p>
          <w:p w14:paraId="409F4A4E" w14:textId="265E3502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14:paraId="07245FC7" w14:textId="5642F23F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</w:p>
          <w:p w14:paraId="2C947EF3" w14:textId="0792DCDB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Keyboard</w:t>
            </w:r>
          </w:p>
          <w:p w14:paraId="282F8112" w14:textId="50574A3D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  <w:p w14:paraId="777D0228" w14:textId="31921D71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  <w:p w14:paraId="4D8046CD" w14:textId="686980E8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Mouse</w:t>
            </w:r>
          </w:p>
          <w:p w14:paraId="368828D9" w14:textId="6EF2E661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14:paraId="46C756AD" w14:textId="40EF28C9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  <w:p w14:paraId="31FC6DC1" w14:textId="621D8BF8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  <w:p w14:paraId="5BB3D21B" w14:textId="3B81442E" w:rsidR="00D64FB9" w:rsidRPr="00D652D9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9558" w:type="dxa"/>
            <w:vAlign w:val="center"/>
          </w:tcPr>
          <w:p w14:paraId="1C90369F" w14:textId="13A7464A" w:rsidR="00D64FB9" w:rsidRPr="00716642" w:rsidRDefault="00D64FB9" w:rsidP="00DE30B1">
            <w:pPr>
              <w:pStyle w:val="NoSpacing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Fine Motor Skills</w:t>
            </w:r>
          </w:p>
          <w:p w14:paraId="22B7F469" w14:textId="537EF1C5" w:rsidR="00D64FB9" w:rsidRDefault="00A426A4" w:rsidP="00DE30B1">
            <w:pPr>
              <w:pStyle w:val="NoSpacing"/>
              <w:spacing w:line="276" w:lineRule="auto"/>
            </w:pPr>
            <w:r>
              <w:t>Develop their fine motor skills so that they can use a range of tools competently, safely and confidently</w:t>
            </w:r>
          </w:p>
          <w:p w14:paraId="18C213BA" w14:textId="77777777" w:rsidR="00A426A4" w:rsidRDefault="00A426A4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AB28E43" w14:textId="4837E0CD" w:rsidR="00D64FB9" w:rsidRPr="001F0071" w:rsidRDefault="00D64FB9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  <w:r w:rsidRPr="001F0071">
              <w:rPr>
                <w:rFonts w:cstheme="minorHAnsi"/>
                <w:b/>
                <w:u w:val="single"/>
              </w:rPr>
              <w:t>Managing Self</w:t>
            </w:r>
          </w:p>
          <w:p w14:paraId="65E2AA1C" w14:textId="77777777" w:rsidR="00D64FB9" w:rsidRDefault="00D64FB9" w:rsidP="00DE30B1">
            <w:pPr>
              <w:spacing w:line="276" w:lineRule="auto"/>
            </w:pPr>
            <w:r>
              <w:t>Be confident to try new activities and show independence, resilience and persev</w:t>
            </w:r>
            <w:r w:rsidR="00D23714">
              <w:t>erance in the face of challenge</w:t>
            </w:r>
          </w:p>
          <w:p w14:paraId="48B11AC2" w14:textId="77777777" w:rsidR="00D23714" w:rsidRDefault="00D23714" w:rsidP="00DE30B1">
            <w:pPr>
              <w:spacing w:line="276" w:lineRule="auto"/>
            </w:pPr>
            <w:r>
              <w:t>Explain the reasons for rules, know right from wrong and try to behave accordingly.</w:t>
            </w:r>
          </w:p>
          <w:p w14:paraId="1F9DAB91" w14:textId="77777777" w:rsidR="00D23714" w:rsidRDefault="00D23714" w:rsidP="00DE30B1">
            <w:pPr>
              <w:spacing w:line="276" w:lineRule="auto"/>
              <w:rPr>
                <w:b/>
                <w:u w:val="single"/>
              </w:rPr>
            </w:pPr>
          </w:p>
          <w:p w14:paraId="608B1CBA" w14:textId="7C7495A4" w:rsidR="00D23714" w:rsidRPr="00D23714" w:rsidRDefault="00D23714" w:rsidP="00DE30B1">
            <w:pPr>
              <w:spacing w:line="276" w:lineRule="auto"/>
              <w:rPr>
                <w:b/>
                <w:u w:val="single"/>
              </w:rPr>
            </w:pPr>
            <w:r w:rsidRPr="00D23714">
              <w:rPr>
                <w:b/>
                <w:u w:val="single"/>
              </w:rPr>
              <w:t>Understanding the World</w:t>
            </w:r>
          </w:p>
          <w:p w14:paraId="780C915D" w14:textId="642AB781" w:rsidR="00D23714" w:rsidRPr="00716642" w:rsidRDefault="00D23714" w:rsidP="00DE30B1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t>Know some similarities and differences between things in the past and now, drawing on their experiences and what has been read in class.</w:t>
            </w:r>
          </w:p>
        </w:tc>
      </w:tr>
    </w:tbl>
    <w:p w14:paraId="124ACFB9" w14:textId="77777777" w:rsidR="008D78E0" w:rsidRDefault="008D78E0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2AA73993" w14:textId="713E4C2E" w:rsidR="00B91D05" w:rsidRPr="00AA13F8" w:rsidRDefault="00425FC0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  <w:r w:rsidR="00B91D05" w:rsidRPr="00714491">
        <w:rPr>
          <w:rFonts w:cstheme="minorHAnsi"/>
          <w:b/>
          <w:u w:val="single"/>
        </w:rPr>
        <w:lastRenderedPageBreak/>
        <w:t xml:space="preserve">Cycle </w:t>
      </w:r>
      <w:r w:rsidR="00B91D05">
        <w:rPr>
          <w:rFonts w:cstheme="minorHAnsi"/>
          <w:b/>
          <w:u w:val="single"/>
        </w:rPr>
        <w:t>A, Spring Term 1</w:t>
      </w: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126"/>
        <w:gridCol w:w="1989"/>
        <w:gridCol w:w="2835"/>
      </w:tblGrid>
      <w:tr w:rsidR="00E83C0A" w:rsidRPr="001B0B19" w14:paraId="5EDAB63B" w14:textId="77777777" w:rsidTr="0063688D">
        <w:tc>
          <w:tcPr>
            <w:tcW w:w="1413" w:type="dxa"/>
            <w:shd w:val="clear" w:color="auto" w:fill="4472C4" w:themeFill="accent1"/>
            <w:vAlign w:val="center"/>
          </w:tcPr>
          <w:p w14:paraId="668938A3" w14:textId="77777777" w:rsidR="00B91D05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0B19">
              <w:rPr>
                <w:rFonts w:cstheme="minorHAnsi"/>
                <w:b/>
                <w:color w:val="FFFFFF" w:themeColor="background1"/>
              </w:rPr>
              <w:t>Year 1</w:t>
            </w:r>
          </w:p>
          <w:p w14:paraId="2198414C" w14:textId="77777777" w:rsidR="00B91D05" w:rsidRDefault="00B91D05" w:rsidP="00B91D0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A52BE4" w14:textId="208053C4" w:rsidR="007D7119" w:rsidRDefault="007D7119" w:rsidP="00B91D0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Computer science </w:t>
            </w:r>
          </w:p>
          <w:p w14:paraId="394EC2A5" w14:textId="0090F326" w:rsidR="00B91D05" w:rsidRPr="001B0B19" w:rsidRDefault="00B91D05" w:rsidP="00B91D0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6E153EEE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401C1730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10B2677B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1989" w:type="dxa"/>
            <w:shd w:val="clear" w:color="auto" w:fill="4472C4" w:themeFill="accent1"/>
            <w:vAlign w:val="center"/>
          </w:tcPr>
          <w:p w14:paraId="27388166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3DC8E3DF" w14:textId="77777777" w:rsidR="00B91D05" w:rsidRPr="001B0B19" w:rsidRDefault="00B91D05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E83C0A" w:rsidRPr="001B0B19" w14:paraId="3BCA2C5E" w14:textId="77777777" w:rsidTr="0063688D">
        <w:tc>
          <w:tcPr>
            <w:tcW w:w="1413" w:type="dxa"/>
            <w:shd w:val="clear" w:color="auto" w:fill="4472C4" w:themeFill="accent1"/>
          </w:tcPr>
          <w:p w14:paraId="7D8D0DB0" w14:textId="77777777" w:rsidR="00B91D05" w:rsidRDefault="00B91D05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078DD592" w14:textId="68735BF8" w:rsidR="00AA13F8" w:rsidRPr="006A04B3" w:rsidRDefault="00AA13F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42664CCE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Online Safety</w:t>
            </w:r>
          </w:p>
          <w:p w14:paraId="699D42C4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E-Safety</w:t>
            </w:r>
          </w:p>
          <w:p w14:paraId="5117416D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Responsible</w:t>
            </w:r>
          </w:p>
          <w:p w14:paraId="0435E5D7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(Yr1 Soc)</w:t>
            </w:r>
          </w:p>
          <w:p w14:paraId="799E855B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16EDE4E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I will know and understand how I and adults use the internet. </w:t>
            </w:r>
          </w:p>
          <w:p w14:paraId="2553460E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6B35A43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I will know about different ways in which I can spend my time</w:t>
            </w:r>
          </w:p>
          <w:p w14:paraId="7B4512EC" w14:textId="173D5D44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7067CC0" w14:textId="77777777" w:rsidR="00B91D05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I will be able to talk about the devices / internet and why I might use them at home. </w:t>
            </w:r>
          </w:p>
          <w:p w14:paraId="23F3EF95" w14:textId="2DD057C8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2A61FE4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What is the internet?</w:t>
            </w:r>
          </w:p>
          <w:p w14:paraId="5B3C2C4F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D75D9F2" w14:textId="0A2226EE" w:rsidR="00B91D05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How do I use the internet?</w:t>
            </w:r>
          </w:p>
          <w:p w14:paraId="6E07C9C9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How should you behave when using the internet?</w:t>
            </w:r>
          </w:p>
          <w:p w14:paraId="69D0063E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What rules do we have for working safely online?</w:t>
            </w:r>
          </w:p>
          <w:p w14:paraId="6D728157" w14:textId="5E06A890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Why might it not be a good idea to spend lots of time looking at a screen?</w:t>
            </w:r>
          </w:p>
        </w:tc>
        <w:tc>
          <w:tcPr>
            <w:tcW w:w="1989" w:type="dxa"/>
          </w:tcPr>
          <w:p w14:paraId="42FAEB58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Trusted adult</w:t>
            </w:r>
          </w:p>
          <w:p w14:paraId="2F2379E5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Online</w:t>
            </w:r>
          </w:p>
          <w:p w14:paraId="7F080162" w14:textId="77777777" w:rsidR="007D7119" w:rsidRPr="00AA13F8" w:rsidRDefault="007D7119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Devices </w:t>
            </w:r>
          </w:p>
          <w:p w14:paraId="1D1AB89C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0A457D5" w14:textId="1A41056B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E83C0A" w:rsidRPr="001B0B19" w14:paraId="7C7EB7FA" w14:textId="77777777" w:rsidTr="0063688D">
        <w:tc>
          <w:tcPr>
            <w:tcW w:w="1413" w:type="dxa"/>
            <w:shd w:val="clear" w:color="auto" w:fill="4472C4" w:themeFill="accent1"/>
          </w:tcPr>
          <w:p w14:paraId="5614EF82" w14:textId="77777777" w:rsidR="00B91D05" w:rsidRPr="006A04B3" w:rsidRDefault="00B91D05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2</w:t>
            </w:r>
          </w:p>
        </w:tc>
        <w:tc>
          <w:tcPr>
            <w:tcW w:w="2693" w:type="dxa"/>
          </w:tcPr>
          <w:p w14:paraId="165B43C9" w14:textId="77777777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Code.org -L7</w:t>
            </w:r>
          </w:p>
          <w:p w14:paraId="46443E1A" w14:textId="77777777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Loops with Harvester</w:t>
            </w:r>
          </w:p>
          <w:p w14:paraId="164D8ED7" w14:textId="77777777" w:rsidR="00E83C0A" w:rsidRPr="00AA13F8" w:rsidRDefault="00E83C0A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A60A486" w14:textId="77777777" w:rsidR="002A1A2B" w:rsidRPr="00AA13F8" w:rsidRDefault="002A1A2B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lang w:eastAsia="en-GB"/>
              </w:rPr>
              <w:t>I will be able to break down a long sequence of instructions into the smallest repeatable sequence possible.</w:t>
            </w:r>
          </w:p>
          <w:p w14:paraId="5CD19A22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28946AD8" w14:textId="77777777" w:rsidR="002A1A2B" w:rsidRPr="00AA13F8" w:rsidRDefault="002A1A2B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lang w:eastAsia="en-GB"/>
              </w:rPr>
              <w:t>I will be able to create a program for a given task which loops a sequence of commands.</w:t>
            </w:r>
          </w:p>
          <w:p w14:paraId="24552919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4BB01FEA" w14:textId="77777777" w:rsidR="00B91D05" w:rsidRPr="00AA13F8" w:rsidRDefault="002A1A2B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lang w:eastAsia="en-GB"/>
              </w:rPr>
              <w:t>I will be able to employ a combination of sequential and looped commands to reach the end of a maze.</w:t>
            </w:r>
          </w:p>
          <w:p w14:paraId="2D31F2DE" w14:textId="77777777" w:rsidR="002A1A2B" w:rsidRPr="00AA13F8" w:rsidRDefault="002A1A2B" w:rsidP="00AA13F8">
            <w:pPr>
              <w:pStyle w:val="NoSpacing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8A21C7C" w14:textId="703F0018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eastAsia="Times New Roman" w:hAnsiTheme="majorHAnsi" w:cstheme="majorHAnsi"/>
                <w:lang w:eastAsia="en-GB"/>
              </w:rPr>
              <w:t>I will be able to identify the benefits of using a loop structure instead of manual repetition.</w:t>
            </w:r>
          </w:p>
        </w:tc>
        <w:tc>
          <w:tcPr>
            <w:tcW w:w="2268" w:type="dxa"/>
          </w:tcPr>
          <w:p w14:paraId="4268941B" w14:textId="77777777" w:rsidR="00B91D05" w:rsidRPr="00AA13F8" w:rsidRDefault="00887B21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lastRenderedPageBreak/>
              <w:t>In this </w:t>
            </w:r>
            <w:r w:rsidRPr="00AA13F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skill-building</w:t>
            </w:r>
            <w:r w:rsidRPr="00AA13F8">
              <w:rPr>
                <w:rFonts w:asciiTheme="majorHAnsi" w:hAnsiTheme="majorHAnsi" w:cstheme="majorHAnsi"/>
              </w:rPr>
              <w:t> lesson, students will help the harvester collect crops by using loops</w:t>
            </w:r>
          </w:p>
          <w:p w14:paraId="35F50A81" w14:textId="77777777" w:rsidR="00887B21" w:rsidRPr="00AA13F8" w:rsidRDefault="00887B21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E2BA42D" w14:textId="281A167A" w:rsidR="00887B21" w:rsidRPr="00AA13F8" w:rsidRDefault="00887B21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I will be able to  add instructions to existing loops, gather repeated code into loops, and recognize patterns that need to be looped.</w:t>
            </w:r>
          </w:p>
        </w:tc>
        <w:tc>
          <w:tcPr>
            <w:tcW w:w="2126" w:type="dxa"/>
          </w:tcPr>
          <w:p w14:paraId="26A6913A" w14:textId="77777777" w:rsidR="00887B21" w:rsidRPr="00AA13F8" w:rsidRDefault="00887B21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What are loops?</w:t>
            </w:r>
          </w:p>
          <w:p w14:paraId="4B538952" w14:textId="77777777" w:rsidR="0063688D" w:rsidRPr="00AA13F8" w:rsidRDefault="00887B21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Why do we use them?</w:t>
            </w:r>
          </w:p>
          <w:p w14:paraId="3A242CC9" w14:textId="1A5161CF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How did loops make your program easier to write?</w:t>
            </w:r>
          </w:p>
          <w:p w14:paraId="0418732E" w14:textId="5187061B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Can you figure out how many blocks they use with a loop vs. without a loop.</w:t>
            </w:r>
          </w:p>
        </w:tc>
        <w:tc>
          <w:tcPr>
            <w:tcW w:w="1989" w:type="dxa"/>
          </w:tcPr>
          <w:p w14:paraId="1C832234" w14:textId="77777777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Loop</w:t>
            </w:r>
          </w:p>
          <w:p w14:paraId="7513E3FC" w14:textId="6DC3F79C" w:rsidR="00B91D05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Repeat</w:t>
            </w:r>
          </w:p>
        </w:tc>
        <w:tc>
          <w:tcPr>
            <w:tcW w:w="2835" w:type="dxa"/>
          </w:tcPr>
          <w:p w14:paraId="171E325C" w14:textId="4B01CDA1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E83C0A" w:rsidRPr="001B0B19" w14:paraId="563F32C6" w14:textId="77777777" w:rsidTr="0063688D">
        <w:tc>
          <w:tcPr>
            <w:tcW w:w="1413" w:type="dxa"/>
            <w:shd w:val="clear" w:color="auto" w:fill="4472C4" w:themeFill="accent1"/>
          </w:tcPr>
          <w:p w14:paraId="2464F9BE" w14:textId="77777777" w:rsidR="00B91D05" w:rsidRPr="006A04B3" w:rsidRDefault="00B91D05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Week3</w:t>
            </w:r>
          </w:p>
        </w:tc>
        <w:tc>
          <w:tcPr>
            <w:tcW w:w="2693" w:type="dxa"/>
          </w:tcPr>
          <w:p w14:paraId="78B3A45A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Code.org -L8</w:t>
            </w:r>
          </w:p>
          <w:p w14:paraId="1EB51B77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Loops with Laurel</w:t>
            </w:r>
          </w:p>
          <w:p w14:paraId="24EB66FE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5DAF20A" w14:textId="77777777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hAnsiTheme="majorHAnsi" w:cstheme="majorHAnsi"/>
              </w:rPr>
              <w:t>I will be able to b</w:t>
            </w: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reak down a long sequence of instructions into the smallest repeatable sequence possible.</w:t>
            </w:r>
          </w:p>
          <w:p w14:paraId="1A9BFAD8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</w:p>
          <w:p w14:paraId="7E995C10" w14:textId="6B846CAE" w:rsidR="00B91D05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Identify the benefits of using a loop structure instead of manual repetition</w:t>
            </w:r>
          </w:p>
        </w:tc>
        <w:tc>
          <w:tcPr>
            <w:tcW w:w="2268" w:type="dxa"/>
          </w:tcPr>
          <w:p w14:paraId="16A79CC9" w14:textId="77777777" w:rsidR="00B91D05" w:rsidRPr="00AA13F8" w:rsidRDefault="00E83C0A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In this </w:t>
            </w:r>
            <w:r w:rsidRPr="00AA13F8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lesson, students continue learning the concept of loops</w:t>
            </w:r>
          </w:p>
          <w:p w14:paraId="413DB8B2" w14:textId="77777777" w:rsidR="00E83C0A" w:rsidRPr="00AA13F8" w:rsidRDefault="00E83C0A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5C6DBE62" w14:textId="05D38C89" w:rsidR="00E83C0A" w:rsidRPr="00AA13F8" w:rsidRDefault="00E83C0A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 will be able to o put multiple blocks inside of a </w:t>
            </w:r>
            <w:r w:rsidRPr="00AA13F8">
              <w:rPr>
                <w:rStyle w:val="HTMLCode"/>
                <w:rFonts w:asciiTheme="majorHAnsi" w:eastAsiaTheme="minorHAnsi" w:hAnsiTheme="majorHAnsi" w:cstheme="majorHAnsi"/>
                <w:color w:val="7665A0"/>
                <w:sz w:val="22"/>
                <w:szCs w:val="22"/>
                <w:bdr w:val="single" w:sz="6" w:space="2" w:color="E1E1E8" w:frame="1"/>
                <w:shd w:val="clear" w:color="auto" w:fill="F7F7F9"/>
              </w:rPr>
              <w:t>repeat</w:t>
            </w: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as I try to collect as much treasure as possible</w:t>
            </w:r>
          </w:p>
        </w:tc>
        <w:tc>
          <w:tcPr>
            <w:tcW w:w="2126" w:type="dxa"/>
          </w:tcPr>
          <w:p w14:paraId="5625C3A8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What are loops?</w:t>
            </w:r>
          </w:p>
          <w:p w14:paraId="01CFF088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Why do we use them?</w:t>
            </w:r>
          </w:p>
          <w:p w14:paraId="22AC457E" w14:textId="77777777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11FF09E5" w14:textId="77777777" w:rsidR="002A1A2B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Loop</w:t>
            </w:r>
          </w:p>
          <w:p w14:paraId="5705E1DE" w14:textId="002B512A" w:rsidR="00B91D05" w:rsidRPr="00AA13F8" w:rsidRDefault="002A1A2B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Repeat</w:t>
            </w:r>
          </w:p>
        </w:tc>
        <w:tc>
          <w:tcPr>
            <w:tcW w:w="2835" w:type="dxa"/>
          </w:tcPr>
          <w:p w14:paraId="4E98C80B" w14:textId="723E3A20" w:rsidR="00B91D05" w:rsidRPr="00AA13F8" w:rsidRDefault="00B91D05" w:rsidP="00AA13F8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E83C0A" w:rsidRPr="001B0B19" w14:paraId="7EC39C29" w14:textId="77777777" w:rsidTr="0063688D">
        <w:tc>
          <w:tcPr>
            <w:tcW w:w="1413" w:type="dxa"/>
            <w:shd w:val="clear" w:color="auto" w:fill="4472C4" w:themeFill="accent1"/>
          </w:tcPr>
          <w:p w14:paraId="518BBB88" w14:textId="1F9B5C01" w:rsidR="0063688D" w:rsidRPr="006A04B3" w:rsidRDefault="0063688D" w:rsidP="006368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693" w:type="dxa"/>
          </w:tcPr>
          <w:p w14:paraId="2C84976E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Code.org -L9</w:t>
            </w:r>
          </w:p>
          <w:p w14:paraId="75B22555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Drawing gardens with loops </w:t>
            </w:r>
          </w:p>
          <w:p w14:paraId="4E4F2DEE" w14:textId="41C0260C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count the number of times an action should be repeated and represent it as a loop.</w:t>
            </w:r>
          </w:p>
          <w:p w14:paraId="4EA1EDA2" w14:textId="77777777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create a program that draws complex shapes by repeating simple sequences.</w:t>
            </w:r>
          </w:p>
          <w:p w14:paraId="35264874" w14:textId="77777777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lastRenderedPageBreak/>
              <w:t>I will be able to decompose a shape into its largest repeatable sequence.</w:t>
            </w:r>
          </w:p>
          <w:p w14:paraId="70F2BB23" w14:textId="184C2FDD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C50D5DA" w14:textId="77777777" w:rsidR="0063688D" w:rsidRPr="00AA13F8" w:rsidRDefault="00E83C0A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lastRenderedPageBreak/>
              <w:t>In this </w:t>
            </w:r>
            <w:r w:rsidRPr="00AA13F8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lesson, students learn to draw images by looping simple sequences of instructions. Here, students use loops to create patterns.</w:t>
            </w:r>
          </w:p>
          <w:p w14:paraId="51B725CD" w14:textId="77777777" w:rsidR="00E83C0A" w:rsidRPr="00AA13F8" w:rsidRDefault="00E83C0A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B021F3C" w14:textId="5886ADA3" w:rsidR="00E83C0A" w:rsidRPr="00AA13F8" w:rsidRDefault="00E83C0A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I will test my</w:t>
            </w: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critical thinking skills by evaluating given code </w:t>
            </w: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lastRenderedPageBreak/>
              <w:t>and determining what needs to be added in order to solve the puzzle. </w:t>
            </w:r>
          </w:p>
        </w:tc>
        <w:tc>
          <w:tcPr>
            <w:tcW w:w="2126" w:type="dxa"/>
          </w:tcPr>
          <w:p w14:paraId="4CE2BD44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lastRenderedPageBreak/>
              <w:t>How would you explain to someone how to draw that pattern?</w:t>
            </w:r>
          </w:p>
          <w:p w14:paraId="3183B57E" w14:textId="77777777" w:rsidR="00E83C0A" w:rsidRPr="00AA13F8" w:rsidRDefault="00E83C0A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How could you draw this using a loop?</w:t>
            </w:r>
          </w:p>
          <w:p w14:paraId="489CC46F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18D569DD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Loop</w:t>
            </w:r>
          </w:p>
          <w:p w14:paraId="3E2C3756" w14:textId="2169F7FB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4A1659A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E83C0A" w:rsidRPr="001B0B19" w14:paraId="599891B2" w14:textId="77777777" w:rsidTr="0063688D">
        <w:tc>
          <w:tcPr>
            <w:tcW w:w="1413" w:type="dxa"/>
            <w:shd w:val="clear" w:color="auto" w:fill="4472C4" w:themeFill="accent1"/>
          </w:tcPr>
          <w:p w14:paraId="1AFD2398" w14:textId="1CF39867" w:rsidR="0063688D" w:rsidRPr="006A04B3" w:rsidRDefault="0063688D" w:rsidP="006368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Week 5</w:t>
            </w:r>
          </w:p>
        </w:tc>
        <w:tc>
          <w:tcPr>
            <w:tcW w:w="2693" w:type="dxa"/>
          </w:tcPr>
          <w:p w14:paraId="5265B298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Code.org -L10</w:t>
            </w:r>
          </w:p>
          <w:p w14:paraId="22814B0F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The Right App</w:t>
            </w:r>
          </w:p>
          <w:p w14:paraId="5529501F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CF38EA7" w14:textId="77777777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hAnsiTheme="majorHAnsi" w:cstheme="majorHAnsi"/>
              </w:rPr>
              <w:t>I will be able to a</w:t>
            </w: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pply empathy and creativity to design technology for others.</w:t>
            </w:r>
          </w:p>
          <w:p w14:paraId="16B46AE5" w14:textId="77777777" w:rsidR="0063688D" w:rsidRPr="00AA13F8" w:rsidRDefault="0063688D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list several different examples of smartphone apps.</w:t>
            </w:r>
          </w:p>
          <w:p w14:paraId="6ED4C7C5" w14:textId="22759EF2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recommend technology to others based on their unique needs</w:t>
            </w:r>
          </w:p>
        </w:tc>
        <w:tc>
          <w:tcPr>
            <w:tcW w:w="2268" w:type="dxa"/>
          </w:tcPr>
          <w:p w14:paraId="57E32807" w14:textId="445D2A2A" w:rsidR="0063688D" w:rsidRPr="00AA13F8" w:rsidRDefault="00E83C0A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In this </w:t>
            </w:r>
            <w:r w:rsidRPr="00AA13F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exploratory</w:t>
            </w:r>
            <w:r w:rsidRPr="00AA13F8">
              <w:rPr>
                <w:rFonts w:asciiTheme="majorHAnsi" w:hAnsiTheme="majorHAnsi" w:cstheme="majorHAnsi"/>
              </w:rPr>
              <w:t> lesson, students empathize with several fictional smartphone users to help them find the “right app” that addresses their needs.</w:t>
            </w:r>
          </w:p>
        </w:tc>
        <w:tc>
          <w:tcPr>
            <w:tcW w:w="2126" w:type="dxa"/>
          </w:tcPr>
          <w:p w14:paraId="1EA04B0E" w14:textId="0969EF60" w:rsidR="0063688D" w:rsidRPr="00AA13F8" w:rsidRDefault="004F2669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What else they can you do on a smartphone.</w:t>
            </w:r>
          </w:p>
          <w:p w14:paraId="7DE1387E" w14:textId="77777777" w:rsidR="004F2669" w:rsidRPr="00AA13F8" w:rsidRDefault="004F2669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623FA59A" w14:textId="77777777" w:rsidR="004F2669" w:rsidRPr="00AA13F8" w:rsidRDefault="004F2669" w:rsidP="00AA13F8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A13F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Discuss real-world examples of how apps can help people solve problems.</w:t>
            </w:r>
          </w:p>
          <w:p w14:paraId="08F5EDC6" w14:textId="77777777" w:rsidR="004F2669" w:rsidRPr="00AA13F8" w:rsidRDefault="004F266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6AEF417" w14:textId="77777777" w:rsidR="004F2669" w:rsidRPr="00AA13F8" w:rsidRDefault="004F2669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Who is this app made for?</w:t>
            </w:r>
          </w:p>
          <w:p w14:paraId="40D6F537" w14:textId="77777777" w:rsidR="004F2669" w:rsidRPr="00AA13F8" w:rsidRDefault="004F2669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What does the user like?</w:t>
            </w:r>
          </w:p>
          <w:p w14:paraId="118A172D" w14:textId="77777777" w:rsidR="004F2669" w:rsidRPr="00AA13F8" w:rsidRDefault="004F2669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What problem do they have, or what do they want?</w:t>
            </w:r>
          </w:p>
          <w:p w14:paraId="79A7C4CE" w14:textId="77777777" w:rsidR="004F2669" w:rsidRPr="00AA13F8" w:rsidRDefault="004F2669" w:rsidP="00AA13F8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AA13F8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Is this "the right app" for them? Why or why not?</w:t>
            </w:r>
          </w:p>
          <w:p w14:paraId="72009268" w14:textId="0A51013E" w:rsidR="004F2669" w:rsidRPr="00AA13F8" w:rsidRDefault="004F2669" w:rsidP="00AA13F8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DCC27DC" w14:textId="77777777" w:rsidR="0063688D" w:rsidRPr="00AA13F8" w:rsidRDefault="00AA13F8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Smartphone </w:t>
            </w:r>
          </w:p>
          <w:p w14:paraId="7A74906A" w14:textId="619CE6B9" w:rsidR="00AA13F8" w:rsidRPr="00AA13F8" w:rsidRDefault="00AA13F8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Device</w:t>
            </w:r>
          </w:p>
          <w:p w14:paraId="65339C1D" w14:textId="76E15C35" w:rsidR="00AA13F8" w:rsidRPr="00AA13F8" w:rsidRDefault="00AA13F8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>App</w:t>
            </w:r>
          </w:p>
          <w:p w14:paraId="6C082093" w14:textId="58EF115E" w:rsidR="00AA13F8" w:rsidRPr="00AA13F8" w:rsidRDefault="00AA13F8" w:rsidP="00AA13F8">
            <w:pPr>
              <w:pStyle w:val="NoSpacing"/>
              <w:rPr>
                <w:rFonts w:asciiTheme="majorHAnsi" w:hAnsiTheme="majorHAnsi" w:cstheme="majorHAnsi"/>
              </w:rPr>
            </w:pPr>
            <w:r w:rsidRPr="00AA13F8">
              <w:rPr>
                <w:rFonts w:asciiTheme="majorHAnsi" w:hAnsiTheme="majorHAnsi" w:cstheme="majorHAnsi"/>
              </w:rPr>
              <w:t xml:space="preserve">Technology </w:t>
            </w:r>
          </w:p>
        </w:tc>
        <w:tc>
          <w:tcPr>
            <w:tcW w:w="2835" w:type="dxa"/>
          </w:tcPr>
          <w:p w14:paraId="0ED6982C" w14:textId="77777777" w:rsidR="0063688D" w:rsidRPr="00AA13F8" w:rsidRDefault="0063688D" w:rsidP="00AA13F8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E83C0A" w:rsidRPr="001B0B19" w14:paraId="0914897A" w14:textId="77777777" w:rsidTr="0063688D">
        <w:tc>
          <w:tcPr>
            <w:tcW w:w="1413" w:type="dxa"/>
            <w:shd w:val="clear" w:color="auto" w:fill="4472C4" w:themeFill="accent1"/>
          </w:tcPr>
          <w:p w14:paraId="13883703" w14:textId="469C4CC3" w:rsidR="0063688D" w:rsidRDefault="0063688D" w:rsidP="006368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Week 6 </w:t>
            </w:r>
          </w:p>
        </w:tc>
        <w:tc>
          <w:tcPr>
            <w:tcW w:w="2693" w:type="dxa"/>
          </w:tcPr>
          <w:p w14:paraId="596B22E9" w14:textId="77777777" w:rsidR="0063688D" w:rsidRDefault="0063688D" w:rsidP="006368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-L11</w:t>
            </w:r>
          </w:p>
          <w:p w14:paraId="7E271856" w14:textId="77777777" w:rsidR="0063688D" w:rsidRDefault="0063688D" w:rsidP="006368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Big Event Jr</w:t>
            </w:r>
          </w:p>
          <w:p w14:paraId="007B8B76" w14:textId="77777777" w:rsidR="0044098D" w:rsidRDefault="0044098D" w:rsidP="006368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2FCE456" w14:textId="68B2ACCE" w:rsidR="0044098D" w:rsidRPr="0044098D" w:rsidRDefault="0044098D" w:rsidP="0044098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will be able to p</w:t>
            </w:r>
            <w:r w:rsidRPr="0044098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ractice differentiating pre-defined actions and event-driven ones.</w:t>
            </w:r>
          </w:p>
          <w:p w14:paraId="5AD079DA" w14:textId="64CAE18B" w:rsidR="0044098D" w:rsidRPr="0044098D" w:rsidRDefault="0044098D" w:rsidP="0044098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lastRenderedPageBreak/>
              <w:t>I will be able to r</w:t>
            </w:r>
            <w:r w:rsidRPr="0044098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ecognize actions of the teacher as signals to initiate commands.</w:t>
            </w:r>
          </w:p>
          <w:p w14:paraId="0ADF8C65" w14:textId="0B634C0E" w:rsidR="0044098D" w:rsidRPr="0044098D" w:rsidRDefault="0044098D" w:rsidP="0044098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will be able to r</w:t>
            </w:r>
            <w:r w:rsidRPr="0044098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epeat commands given by an instructor.</w:t>
            </w:r>
          </w:p>
          <w:p w14:paraId="423ACB0F" w14:textId="77777777" w:rsidR="0044098D" w:rsidRDefault="0044098D" w:rsidP="006368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CDD9753" w14:textId="77777777" w:rsidR="0063688D" w:rsidRDefault="0063688D" w:rsidP="0063688D">
            <w:pPr>
              <w:spacing w:line="276" w:lineRule="auto"/>
              <w:rPr>
                <w:rFonts w:cstheme="minorHAnsi"/>
              </w:rPr>
            </w:pPr>
          </w:p>
          <w:p w14:paraId="6BB33233" w14:textId="1C031D34" w:rsidR="0063688D" w:rsidRPr="00D01130" w:rsidRDefault="0063688D" w:rsidP="0063688D">
            <w:pPr>
              <w:pStyle w:val="NoSpacing"/>
              <w:rPr>
                <w:rFonts w:asciiTheme="majorHAnsi" w:hAnsiTheme="majorHAnsi" w:cstheme="majorHAnsi"/>
              </w:rPr>
            </w:pPr>
            <w:r w:rsidRPr="00C933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</w:tcPr>
          <w:p w14:paraId="15CECEA2" w14:textId="77777777" w:rsidR="0063688D" w:rsidRDefault="0044098D" w:rsidP="0063688D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 this </w:t>
            </w: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context-setting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lesson, the class will experience the concept of events through a game where they move or shout when you press buttons on a giant remote.</w:t>
            </w:r>
          </w:p>
          <w:p w14:paraId="77221544" w14:textId="77777777" w:rsidR="0044098D" w:rsidRDefault="0044098D" w:rsidP="0063688D">
            <w:pPr>
              <w:pStyle w:val="NoSpacing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5499ACA3" w14:textId="1A0D0CB9" w:rsidR="0044098D" w:rsidRPr="00D01130" w:rsidRDefault="0044098D" w:rsidP="0063688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B552313" w14:textId="77777777" w:rsidR="0044098D" w:rsidRPr="0044098D" w:rsidRDefault="0044098D" w:rsidP="0044098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4098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Why do we need to be able to handle events in a program?</w:t>
            </w:r>
          </w:p>
          <w:p w14:paraId="2C2F5969" w14:textId="77777777" w:rsidR="0044098D" w:rsidRPr="0044098D" w:rsidRDefault="0044098D" w:rsidP="0044098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4098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What are some other kinds of events that you can think of?</w:t>
            </w:r>
          </w:p>
          <w:p w14:paraId="2680C873" w14:textId="77777777" w:rsidR="0063688D" w:rsidRPr="00D01130" w:rsidRDefault="0063688D" w:rsidP="0063688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3C9AE340" w14:textId="77777777" w:rsidR="0063688D" w:rsidRDefault="0044098D" w:rsidP="0063688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Event </w:t>
            </w:r>
          </w:p>
          <w:p w14:paraId="29598661" w14:textId="75E58A62" w:rsidR="0044098D" w:rsidRDefault="0044098D" w:rsidP="0063688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 controller</w:t>
            </w:r>
          </w:p>
          <w:p w14:paraId="0B22221C" w14:textId="5FC56F83" w:rsidR="0044098D" w:rsidRDefault="0044098D" w:rsidP="0063688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Button </w:t>
            </w:r>
          </w:p>
          <w:p w14:paraId="3596B873" w14:textId="4B939EA1" w:rsidR="0044098D" w:rsidRPr="00D01130" w:rsidRDefault="0044098D" w:rsidP="0063688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Reaction </w:t>
            </w:r>
          </w:p>
        </w:tc>
        <w:tc>
          <w:tcPr>
            <w:tcW w:w="2835" w:type="dxa"/>
          </w:tcPr>
          <w:p w14:paraId="722ED0FE" w14:textId="77777777" w:rsidR="0063688D" w:rsidRPr="00D01130" w:rsidRDefault="0063688D" w:rsidP="0063688D">
            <w:pPr>
              <w:spacing w:line="276" w:lineRule="auto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2664AE8D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C5AC7C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0C189565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733736D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F89F87A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5A74FF5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A227679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09BA49B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1C0BC3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42B2C57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2C46BAD2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79F5259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179088A7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FE0C49F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B2D9B52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72DF1CE0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260FD72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51911099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58C3AE45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03A13EA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6C85746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126"/>
        <w:gridCol w:w="1989"/>
        <w:gridCol w:w="2835"/>
      </w:tblGrid>
      <w:tr w:rsidR="00311598" w:rsidRPr="001B0B19" w14:paraId="68D8FC52" w14:textId="77777777" w:rsidTr="00626092">
        <w:tc>
          <w:tcPr>
            <w:tcW w:w="1413" w:type="dxa"/>
            <w:shd w:val="clear" w:color="auto" w:fill="4472C4" w:themeFill="accent1"/>
            <w:vAlign w:val="center"/>
          </w:tcPr>
          <w:p w14:paraId="3A27A80E" w14:textId="3013D7D5" w:rsidR="003B7C88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0B19">
              <w:rPr>
                <w:rFonts w:cstheme="minorHAnsi"/>
                <w:b/>
                <w:color w:val="FFFFFF" w:themeColor="background1"/>
              </w:rPr>
              <w:t xml:space="preserve">Year </w:t>
            </w:r>
            <w:r>
              <w:rPr>
                <w:rFonts w:cstheme="minorHAnsi"/>
                <w:b/>
                <w:color w:val="FFFFFF" w:themeColor="background1"/>
              </w:rPr>
              <w:t>2/3</w:t>
            </w:r>
          </w:p>
          <w:p w14:paraId="1E66F8E7" w14:textId="77777777" w:rsidR="003B7C88" w:rsidRDefault="003B7C88" w:rsidP="0062609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F678B42" w14:textId="77777777" w:rsidR="003B7C88" w:rsidRDefault="003B7C88" w:rsidP="0062609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Computer science </w:t>
            </w:r>
          </w:p>
          <w:p w14:paraId="72565EE8" w14:textId="77777777" w:rsidR="003B7C88" w:rsidRPr="001B0B19" w:rsidRDefault="003B7C88" w:rsidP="0062609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7683D4E7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3A8B8E0A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16D4F3AC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1989" w:type="dxa"/>
            <w:shd w:val="clear" w:color="auto" w:fill="4472C4" w:themeFill="accent1"/>
            <w:vAlign w:val="center"/>
          </w:tcPr>
          <w:p w14:paraId="0294BF64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1F7F11C2" w14:textId="77777777" w:rsidR="003B7C88" w:rsidRPr="001B0B19" w:rsidRDefault="003B7C88" w:rsidP="0062609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311598" w:rsidRPr="001B0B19" w14:paraId="6DA98F55" w14:textId="77777777" w:rsidTr="00626092">
        <w:tc>
          <w:tcPr>
            <w:tcW w:w="1413" w:type="dxa"/>
            <w:shd w:val="clear" w:color="auto" w:fill="4472C4" w:themeFill="accent1"/>
          </w:tcPr>
          <w:p w14:paraId="6754B326" w14:textId="77777777" w:rsidR="003B7C88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37699F15" w14:textId="77777777" w:rsidR="003B7C88" w:rsidRPr="006A04B3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6CC02B46" w14:textId="623B0A6D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Online Safety - </w:t>
            </w:r>
          </w:p>
          <w:p w14:paraId="5E0B8829" w14:textId="17E22FE8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Safe searchers</w:t>
            </w:r>
          </w:p>
          <w:p w14:paraId="586FA2B6" w14:textId="6E57955D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(SoC 2.3)</w:t>
            </w:r>
          </w:p>
          <w:p w14:paraId="7BB2AAB4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226C209" w14:textId="29ABF5CB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I will begin to understand how a search engine works and how to get results that are relevant and appropriate to their query.</w:t>
            </w:r>
          </w:p>
          <w:p w14:paraId="18526847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2E7040C" w14:textId="65A93B90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1E1E195" w14:textId="210835B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Choose an appropriate</w:t>
            </w:r>
            <w:r w:rsidR="00311598" w:rsidRPr="00394B84">
              <w:rPr>
                <w:rFonts w:asciiTheme="majorHAnsi" w:hAnsiTheme="majorHAnsi" w:cstheme="majorHAnsi"/>
              </w:rPr>
              <w:t xml:space="preserve"> and </w:t>
            </w:r>
            <w:r w:rsidRPr="00394B84">
              <w:rPr>
                <w:rFonts w:asciiTheme="majorHAnsi" w:hAnsiTheme="majorHAnsi" w:cstheme="majorHAnsi"/>
              </w:rPr>
              <w:t>safe search engine</w:t>
            </w:r>
            <w:r w:rsidR="00311598" w:rsidRPr="00394B84">
              <w:rPr>
                <w:rFonts w:asciiTheme="majorHAnsi" w:hAnsiTheme="majorHAnsi" w:cstheme="majorHAnsi"/>
              </w:rPr>
              <w:t xml:space="preserve">. </w:t>
            </w:r>
          </w:p>
          <w:p w14:paraId="2F40F29A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BEA6DF0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How do you know if the site is safe?</w:t>
            </w:r>
          </w:p>
          <w:p w14:paraId="6E57DDD5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329FC4E" w14:textId="0D58E7F1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What should you do if you come across  something inappropriate on the internet? Who should you tell? </w:t>
            </w:r>
          </w:p>
          <w:p w14:paraId="35D0DEC0" w14:textId="7EC92772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EA210BA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Trusted adult</w:t>
            </w:r>
          </w:p>
          <w:p w14:paraId="68C9813B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Search engine</w:t>
            </w:r>
          </w:p>
          <w:p w14:paraId="2692DC75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Search box</w:t>
            </w:r>
          </w:p>
          <w:p w14:paraId="4B0C01B5" w14:textId="0F64D81C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6AA486F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11598" w:rsidRPr="001B0B19" w14:paraId="1452C74F" w14:textId="77777777" w:rsidTr="00626092">
        <w:tc>
          <w:tcPr>
            <w:tcW w:w="1413" w:type="dxa"/>
            <w:shd w:val="clear" w:color="auto" w:fill="4472C4" w:themeFill="accent1"/>
          </w:tcPr>
          <w:p w14:paraId="1CEC94E2" w14:textId="77777777" w:rsidR="003B7C88" w:rsidRPr="006A04B3" w:rsidRDefault="003B7C88" w:rsidP="0062609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2</w:t>
            </w:r>
          </w:p>
        </w:tc>
        <w:tc>
          <w:tcPr>
            <w:tcW w:w="2693" w:type="dxa"/>
          </w:tcPr>
          <w:p w14:paraId="2D83A1E5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Code.org Lesson 8</w:t>
            </w:r>
          </w:p>
          <w:p w14:paraId="110CEE66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Build a Star Wars Game</w:t>
            </w:r>
          </w:p>
          <w:p w14:paraId="1AAD9A22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E84F667" w14:textId="32C608B3" w:rsidR="00311598" w:rsidRPr="00394B84" w:rsidRDefault="0031159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create dance animations with code</w:t>
            </w:r>
          </w:p>
          <w:p w14:paraId="0FEB0490" w14:textId="5255AC80" w:rsidR="00311598" w:rsidRPr="00394B84" w:rsidRDefault="0031159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develop a program that respond to timed events</w:t>
            </w:r>
          </w:p>
          <w:p w14:paraId="461AC53B" w14:textId="00BE2141" w:rsidR="00311598" w:rsidRPr="00394B84" w:rsidRDefault="0031159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develop a program that respond to user input</w:t>
            </w:r>
          </w:p>
          <w:p w14:paraId="4CCAA71C" w14:textId="32387394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70B8418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In this </w:t>
            </w:r>
            <w:r w:rsidRPr="00394B84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lesson, students will program an interactive dance party.</w:t>
            </w:r>
          </w:p>
          <w:p w14:paraId="393DC2D1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7EFC0B48" w14:textId="6DBA2BC5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AFE2367" w14:textId="6EA43332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59B2A62F" w14:textId="2E672E22" w:rsidR="00311598" w:rsidRPr="00394B84" w:rsidRDefault="003C4DBC" w:rsidP="006C7E0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ajorHAnsi" w:hAnsiTheme="majorHAnsi" w:cstheme="majorHAnsi"/>
              </w:rPr>
            </w:pPr>
            <w:r w:rsidRPr="003C4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Event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An action that causes something to happen.</w:t>
            </w:r>
          </w:p>
        </w:tc>
        <w:tc>
          <w:tcPr>
            <w:tcW w:w="2835" w:type="dxa"/>
          </w:tcPr>
          <w:p w14:paraId="359E4892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311598" w:rsidRPr="001B0B19" w14:paraId="3C39D9D6" w14:textId="77777777" w:rsidTr="00626092">
        <w:tc>
          <w:tcPr>
            <w:tcW w:w="1413" w:type="dxa"/>
            <w:shd w:val="clear" w:color="auto" w:fill="4472C4" w:themeFill="accent1"/>
          </w:tcPr>
          <w:p w14:paraId="46B4D301" w14:textId="77777777" w:rsidR="003B7C88" w:rsidRPr="006A04B3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Week3</w:t>
            </w:r>
          </w:p>
        </w:tc>
        <w:tc>
          <w:tcPr>
            <w:tcW w:w="2693" w:type="dxa"/>
          </w:tcPr>
          <w:p w14:paraId="1E4B492A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Code.org Lesson 9</w:t>
            </w:r>
          </w:p>
          <w:p w14:paraId="056182E3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Dance Party </w:t>
            </w:r>
          </w:p>
          <w:p w14:paraId="667833D5" w14:textId="77777777" w:rsidR="00311598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6D76B95" w14:textId="6C32732D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lastRenderedPageBreak/>
              <w:t>I will be able to c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reate dance animations with code</w:t>
            </w:r>
          </w:p>
          <w:p w14:paraId="514712A9" w14:textId="77777777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Develop programs that respond to timed events</w:t>
            </w:r>
          </w:p>
          <w:p w14:paraId="2EA3CDF0" w14:textId="77777777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Develop programs that respond to user input</w:t>
            </w:r>
          </w:p>
          <w:p w14:paraId="2BBD64E7" w14:textId="4D3A164E" w:rsidR="003C4DBC" w:rsidRPr="00394B84" w:rsidRDefault="003C4DBC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007A89A" w14:textId="2CAB652F" w:rsidR="003B7C88" w:rsidRPr="00394B84" w:rsidRDefault="003C4DBC" w:rsidP="00394B8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In this </w:t>
            </w: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skill-building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lesson, students will program an interactive dance party.</w:t>
            </w:r>
          </w:p>
        </w:tc>
        <w:tc>
          <w:tcPr>
            <w:tcW w:w="2126" w:type="dxa"/>
          </w:tcPr>
          <w:p w14:paraId="6E114FA9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33880247" w14:textId="77777777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C4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Event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 - An action that causes 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lastRenderedPageBreak/>
              <w:t>something to happen.</w:t>
            </w:r>
          </w:p>
          <w:p w14:paraId="03CC3A1C" w14:textId="77777777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C4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Program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An algorithm that has been coded into something that can be run by a machine.</w:t>
            </w:r>
          </w:p>
          <w:p w14:paraId="4CDDEF41" w14:textId="77777777" w:rsidR="003C4DBC" w:rsidRPr="003C4DBC" w:rsidRDefault="003C4DBC" w:rsidP="003C4DB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C4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code</w:t>
            </w:r>
            <w:r w:rsidRPr="003C4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(v) to write code, or to write instructions for a computer.</w:t>
            </w:r>
          </w:p>
          <w:p w14:paraId="4CECE616" w14:textId="1F7DD3CC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743B9C0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311598" w:rsidRPr="001B0B19" w14:paraId="0918EAC7" w14:textId="77777777" w:rsidTr="00626092">
        <w:tc>
          <w:tcPr>
            <w:tcW w:w="1413" w:type="dxa"/>
            <w:shd w:val="clear" w:color="auto" w:fill="4472C4" w:themeFill="accent1"/>
          </w:tcPr>
          <w:p w14:paraId="1266AD7A" w14:textId="77777777" w:rsidR="003B7C88" w:rsidRPr="006A04B3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693" w:type="dxa"/>
          </w:tcPr>
          <w:p w14:paraId="1EEDBB73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Code.org Lesson 10</w:t>
            </w:r>
          </w:p>
          <w:p w14:paraId="08984BA7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Loops in Ice Age </w:t>
            </w:r>
          </w:p>
          <w:p w14:paraId="6541D2B8" w14:textId="77777777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2959998" w14:textId="74B793DC" w:rsidR="00C5084D" w:rsidRPr="00394B84" w:rsidRDefault="00C5084D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construct a program using structures that repeat areas of code</w:t>
            </w:r>
          </w:p>
          <w:p w14:paraId="40321431" w14:textId="3559398C" w:rsidR="00C5084D" w:rsidRPr="00394B84" w:rsidRDefault="00C5084D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Improve existing codes by finding areas of repetition and moving them into looping structures</w:t>
            </w:r>
          </w:p>
          <w:p w14:paraId="3FBB8791" w14:textId="77777777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4127F69" w14:textId="6C0E98B9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BD4D627" w14:textId="77777777" w:rsidR="003B7C88" w:rsidRPr="00394B84" w:rsidRDefault="00C5084D" w:rsidP="00394B84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This </w:t>
            </w:r>
            <w:r w:rsidRPr="00394B84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context-setting/skill-building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 will quickly introduce students to loops.</w:t>
            </w:r>
          </w:p>
          <w:p w14:paraId="0FC212DB" w14:textId="77777777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50CAFE33" w14:textId="77777777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Fonts w:asciiTheme="majorHAnsi" w:hAnsiTheme="majorHAnsi" w:cstheme="majorHAnsi"/>
                <w:shd w:val="clear" w:color="auto" w:fill="FFFFFF"/>
              </w:rPr>
              <w:t xml:space="preserve">I will be able to 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implement a loop in </w:t>
            </w:r>
            <w:proofErr w:type="spellStart"/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Blockly</w:t>
            </w:r>
            <w:proofErr w:type="spellEnd"/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code.</w:t>
            </w:r>
          </w:p>
          <w:p w14:paraId="49E34A6F" w14:textId="77777777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465FC22" w14:textId="04E1A013" w:rsidR="00C5084D" w:rsidRPr="00394B84" w:rsidRDefault="00C5084D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I will be able to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add instructions to existing loops, gather repeated code into loops, and recognize patterns that need to be repeated.</w:t>
            </w:r>
          </w:p>
        </w:tc>
        <w:tc>
          <w:tcPr>
            <w:tcW w:w="2126" w:type="dxa"/>
          </w:tcPr>
          <w:p w14:paraId="1045C414" w14:textId="77777777" w:rsidR="003B7C8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If you have to tell someone to repeat the same action over and over again, how could you make the directions simpler?</w:t>
            </w:r>
          </w:p>
          <w:p w14:paraId="472E8AEE" w14:textId="77777777" w:rsidR="002D00A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658300B8" w14:textId="77777777" w:rsidR="002D00A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4BF0C517" w14:textId="32481A45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How do loops help you program complex problems?</w:t>
            </w:r>
          </w:p>
        </w:tc>
        <w:tc>
          <w:tcPr>
            <w:tcW w:w="1989" w:type="dxa"/>
          </w:tcPr>
          <w:p w14:paraId="1BE2EE61" w14:textId="77777777" w:rsidR="008F2E3F" w:rsidRPr="008F2E3F" w:rsidRDefault="008F2E3F" w:rsidP="008F2E3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Loop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The action of doing something over and over again.</w:t>
            </w:r>
          </w:p>
          <w:p w14:paraId="6BDFB137" w14:textId="77777777" w:rsidR="008F2E3F" w:rsidRPr="008F2E3F" w:rsidRDefault="008F2E3F" w:rsidP="008F2E3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Repeat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To do something again.</w:t>
            </w:r>
          </w:p>
          <w:p w14:paraId="35D80EF4" w14:textId="2180ED09" w:rsidR="002D00A8" w:rsidRPr="00394B84" w:rsidRDefault="002D00A8" w:rsidP="008F2E3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CC267E7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311598" w:rsidRPr="001B0B19" w14:paraId="0B4B1865" w14:textId="77777777" w:rsidTr="00626092">
        <w:tc>
          <w:tcPr>
            <w:tcW w:w="1413" w:type="dxa"/>
            <w:shd w:val="clear" w:color="auto" w:fill="4472C4" w:themeFill="accent1"/>
          </w:tcPr>
          <w:p w14:paraId="1BF39050" w14:textId="77777777" w:rsidR="003B7C88" w:rsidRPr="006A04B3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Week 5</w:t>
            </w:r>
          </w:p>
        </w:tc>
        <w:tc>
          <w:tcPr>
            <w:tcW w:w="2693" w:type="dxa"/>
          </w:tcPr>
          <w:p w14:paraId="36886447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Code.org Lesson 11</w:t>
            </w:r>
          </w:p>
          <w:p w14:paraId="4C209770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Drawing Shapes with Loops </w:t>
            </w:r>
          </w:p>
          <w:p w14:paraId="074C33BD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FA28374" w14:textId="225B5741" w:rsidR="002D00A8" w:rsidRPr="00394B84" w:rsidRDefault="002D00A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d</w:t>
            </w: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ifferentiate between commands that need to be repeated in loops and commands that should be used on their own.</w:t>
            </w:r>
          </w:p>
          <w:p w14:paraId="2899D3F5" w14:textId="77884FEB" w:rsidR="002D00A8" w:rsidRPr="00394B84" w:rsidRDefault="002D00A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I will be able to </w:t>
            </w: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Identify the benefits of using a loop structure instead of manual repetition.</w:t>
            </w:r>
          </w:p>
          <w:p w14:paraId="187253BC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6C94F52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981EC18" w14:textId="6983FC5F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84B1CCD" w14:textId="42C64232" w:rsidR="003B7C8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This </w:t>
            </w:r>
            <w:r w:rsidRPr="00394B84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 builds on the understanding of loops from the previous lesson and doubles as a debugging exercise for extra problem-solving practice.</w:t>
            </w:r>
          </w:p>
        </w:tc>
        <w:tc>
          <w:tcPr>
            <w:tcW w:w="2126" w:type="dxa"/>
          </w:tcPr>
          <w:p w14:paraId="7E068851" w14:textId="77777777" w:rsidR="002D00A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What is another shape or figure you could program using loops? </w:t>
            </w:r>
          </w:p>
          <w:p w14:paraId="0E61ABD5" w14:textId="66199218" w:rsidR="003B7C8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What is the code you used to create it?</w:t>
            </w:r>
          </w:p>
        </w:tc>
        <w:tc>
          <w:tcPr>
            <w:tcW w:w="1989" w:type="dxa"/>
          </w:tcPr>
          <w:p w14:paraId="7FA605BF" w14:textId="77777777" w:rsidR="008F2E3F" w:rsidRPr="008F2E3F" w:rsidRDefault="008F2E3F" w:rsidP="008F2E3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Loop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The action of doing something over and over again.</w:t>
            </w:r>
          </w:p>
          <w:p w14:paraId="2DFE0E8A" w14:textId="1F375D8F" w:rsidR="002D00A8" w:rsidRPr="00394B84" w:rsidRDefault="008F2E3F" w:rsidP="008F2E3F">
            <w:pPr>
              <w:pStyle w:val="NoSpacing"/>
              <w:rPr>
                <w:rFonts w:asciiTheme="majorHAnsi" w:hAnsiTheme="majorHAnsi" w:cstheme="majorHAnsi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Repeat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To do something again</w:t>
            </w:r>
          </w:p>
        </w:tc>
        <w:tc>
          <w:tcPr>
            <w:tcW w:w="2835" w:type="dxa"/>
          </w:tcPr>
          <w:p w14:paraId="068083C0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311598" w:rsidRPr="001B0B19" w14:paraId="5F9778EC" w14:textId="77777777" w:rsidTr="00626092">
        <w:tc>
          <w:tcPr>
            <w:tcW w:w="1413" w:type="dxa"/>
            <w:shd w:val="clear" w:color="auto" w:fill="4472C4" w:themeFill="accent1"/>
          </w:tcPr>
          <w:p w14:paraId="5AF3A4A5" w14:textId="77777777" w:rsidR="003B7C88" w:rsidRDefault="003B7C88" w:rsidP="00626092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Week 6 </w:t>
            </w:r>
          </w:p>
        </w:tc>
        <w:tc>
          <w:tcPr>
            <w:tcW w:w="2693" w:type="dxa"/>
          </w:tcPr>
          <w:p w14:paraId="64561F16" w14:textId="77777777" w:rsidR="003B7C8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Code.org Lesson 12</w:t>
            </w:r>
          </w:p>
          <w:p w14:paraId="69C3C3EA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Nested Loops in Maze </w:t>
            </w:r>
          </w:p>
          <w:p w14:paraId="6DC1DD0F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2E00D3D" w14:textId="0A5DF483" w:rsidR="002D00A8" w:rsidRPr="00394B84" w:rsidRDefault="002D00A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b</w:t>
            </w: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reak complex tasks into smaller repeatable sections.</w:t>
            </w:r>
          </w:p>
          <w:p w14:paraId="1868C863" w14:textId="2A4756CF" w:rsidR="002D00A8" w:rsidRPr="00394B84" w:rsidRDefault="002D00A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i</w:t>
            </w: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dentify the benefits of using a loop structure instead of manual repetition.</w:t>
            </w:r>
          </w:p>
          <w:p w14:paraId="06DC2EBF" w14:textId="6DAE7883" w:rsidR="002D00A8" w:rsidRPr="00394B84" w:rsidRDefault="002D00A8" w:rsidP="00394B84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r</w:t>
            </w:r>
            <w:r w:rsidRPr="00394B84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ecognize large repeated patterns as made from smaller repeated patterns.</w:t>
            </w:r>
          </w:p>
          <w:p w14:paraId="6008076A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BC4FC6A" w14:textId="77777777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EC1BDAB" w14:textId="115EBB9C" w:rsidR="00311598" w:rsidRPr="00394B84" w:rsidRDefault="0031159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3DBC48D" w14:textId="514D02F3" w:rsidR="003B7C8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In this </w:t>
            </w:r>
            <w:r w:rsidRPr="00394B84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394B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lesson, students will learn how to program a loop inside of another loop.</w:t>
            </w:r>
          </w:p>
        </w:tc>
        <w:tc>
          <w:tcPr>
            <w:tcW w:w="2126" w:type="dxa"/>
          </w:tcPr>
          <w:p w14:paraId="75CA4307" w14:textId="77777777" w:rsidR="003B7C8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What do loops do?</w:t>
            </w:r>
          </w:p>
          <w:p w14:paraId="4F96BC0D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AEFF2EF" w14:textId="77777777" w:rsidR="002D00A8" w:rsidRPr="00394B84" w:rsidRDefault="002D00A8" w:rsidP="00394B84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How do we use loops?</w:t>
            </w:r>
          </w:p>
          <w:p w14:paraId="7B4DBB66" w14:textId="77777777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1B5DC44" w14:textId="2B417A4D" w:rsidR="002D00A8" w:rsidRPr="00394B84" w:rsidRDefault="002D00A8" w:rsidP="00394B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394B84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Can you predict what kinds of things we would be using a loop inside of a loop for?</w:t>
            </w:r>
          </w:p>
        </w:tc>
        <w:tc>
          <w:tcPr>
            <w:tcW w:w="1989" w:type="dxa"/>
          </w:tcPr>
          <w:p w14:paraId="5AB2D894" w14:textId="77777777" w:rsidR="008F2E3F" w:rsidRPr="008F2E3F" w:rsidRDefault="008F2E3F" w:rsidP="008F2E3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Command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An instruction for the computer. Many commands put together make up algorithms and computer programs.</w:t>
            </w:r>
          </w:p>
          <w:p w14:paraId="5B4FE307" w14:textId="77777777" w:rsidR="008F2E3F" w:rsidRDefault="008F2E3F" w:rsidP="008F2E3F">
            <w:pPr>
              <w:pStyle w:val="NoSpacing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504A3E13" w14:textId="2C1AE87F" w:rsidR="008F2E3F" w:rsidRPr="008F2E3F" w:rsidRDefault="008F2E3F" w:rsidP="008F2E3F">
            <w:pPr>
              <w:pStyle w:val="NoSpacing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</w:t>
            </w: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oop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The action of doing something over and over again.</w:t>
            </w:r>
          </w:p>
          <w:p w14:paraId="6F2C0786" w14:textId="028DC20A" w:rsidR="002D00A8" w:rsidRPr="00394B84" w:rsidRDefault="008F2E3F" w:rsidP="008F2E3F">
            <w:pPr>
              <w:pStyle w:val="NoSpacing"/>
              <w:rPr>
                <w:rFonts w:asciiTheme="majorHAnsi" w:hAnsiTheme="majorHAnsi" w:cstheme="majorHAnsi"/>
              </w:rPr>
            </w:pPr>
            <w:r w:rsidRPr="008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Repeat</w:t>
            </w:r>
            <w:r w:rsidRPr="008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- To do something again</w:t>
            </w:r>
            <w:r w:rsidRPr="00394B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35" w:type="dxa"/>
          </w:tcPr>
          <w:p w14:paraId="072989C8" w14:textId="77777777" w:rsidR="003B7C88" w:rsidRPr="00394B84" w:rsidRDefault="003B7C88" w:rsidP="00394B84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3F73022F" w14:textId="77777777" w:rsidR="003B7C88" w:rsidRDefault="003B7C88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DD80948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6D4A21D3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b/>
          <w:i/>
          <w:u w:val="single"/>
        </w:rPr>
      </w:pPr>
    </w:p>
    <w:p w14:paraId="3F85339E" w14:textId="77777777" w:rsidR="00B91D05" w:rsidRDefault="00B91D05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67F8C71D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468F4052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15887C4E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40C8A33D" w14:textId="77777777" w:rsidR="002A1A2B" w:rsidRDefault="002A1A2B" w:rsidP="005263D3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p w14:paraId="7C9FAD7E" w14:textId="1D87D9EB" w:rsidR="00FF5BAF" w:rsidRDefault="00FF5BAF">
      <w:pPr>
        <w:rPr>
          <w:rFonts w:cstheme="minorHAnsi"/>
          <w:b/>
          <w:sz w:val="24"/>
          <w:szCs w:val="24"/>
          <w:u w:val="single"/>
        </w:rPr>
      </w:pPr>
    </w:p>
    <w:p w14:paraId="08D46C19" w14:textId="7C18B2B0" w:rsidR="00144161" w:rsidRDefault="00144161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0FCE38E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3D66ECB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6562D15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E45A743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29964FC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6FE9E65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23752D6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E061591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188B64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70BBFB1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714" w:tblpY="1630"/>
        <w:tblW w:w="13324" w:type="dxa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126"/>
        <w:gridCol w:w="1989"/>
        <w:gridCol w:w="2835"/>
      </w:tblGrid>
      <w:tr w:rsidR="001B0BFD" w:rsidRPr="001B0B19" w14:paraId="7158D6B8" w14:textId="77777777" w:rsidTr="00B11584">
        <w:tc>
          <w:tcPr>
            <w:tcW w:w="1413" w:type="dxa"/>
            <w:shd w:val="clear" w:color="auto" w:fill="4472C4" w:themeFill="accent1"/>
            <w:vAlign w:val="center"/>
          </w:tcPr>
          <w:p w14:paraId="047EC7A2" w14:textId="77777777" w:rsidR="00394B84" w:rsidRDefault="00394B84" w:rsidP="00B115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BFB43F6" w14:textId="77777777" w:rsidR="0081740B" w:rsidRPr="001B0B19" w:rsidRDefault="0081740B" w:rsidP="00B115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516B0B49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Objective 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129CBDF9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Skills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2230B3C1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Questioning </w:t>
            </w:r>
          </w:p>
        </w:tc>
        <w:tc>
          <w:tcPr>
            <w:tcW w:w="1989" w:type="dxa"/>
            <w:shd w:val="clear" w:color="auto" w:fill="4472C4" w:themeFill="accent1"/>
            <w:vAlign w:val="center"/>
          </w:tcPr>
          <w:p w14:paraId="416CB2BA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Key Vocabulary 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02116B95" w14:textId="77777777" w:rsidR="00394B84" w:rsidRPr="001B0B19" w:rsidRDefault="00394B84" w:rsidP="00B11584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context (Teacher notes)</w:t>
            </w:r>
          </w:p>
        </w:tc>
      </w:tr>
      <w:tr w:rsidR="001B0BFD" w:rsidRPr="001B0B19" w14:paraId="21861746" w14:textId="77777777" w:rsidTr="00B11584">
        <w:tc>
          <w:tcPr>
            <w:tcW w:w="1413" w:type="dxa"/>
            <w:shd w:val="clear" w:color="auto" w:fill="4472C4" w:themeFill="accent1"/>
          </w:tcPr>
          <w:p w14:paraId="78323566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1</w:t>
            </w:r>
          </w:p>
          <w:p w14:paraId="5168A2AA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3771D5" w14:textId="75F0A118" w:rsidR="00FA45FA" w:rsidRPr="006A04B3" w:rsidRDefault="00FA45FA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</w:tcPr>
          <w:p w14:paraId="71CAA19B" w14:textId="77777777" w:rsidR="001B0BFD" w:rsidRPr="00394B84" w:rsidRDefault="001B0BFD" w:rsidP="001B0BFD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 xml:space="preserve">Online Safety - </w:t>
            </w:r>
          </w:p>
          <w:p w14:paraId="05A6BDA9" w14:textId="77777777" w:rsidR="001B0BFD" w:rsidRPr="00394B84" w:rsidRDefault="001B0BFD" w:rsidP="001B0BFD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Safe searchers</w:t>
            </w:r>
          </w:p>
          <w:p w14:paraId="68C6A3BB" w14:textId="77777777" w:rsidR="001B0BFD" w:rsidRPr="00394B84" w:rsidRDefault="001B0BFD" w:rsidP="001B0BFD">
            <w:pPr>
              <w:pStyle w:val="NoSpacing"/>
              <w:rPr>
                <w:rFonts w:asciiTheme="majorHAnsi" w:hAnsiTheme="majorHAnsi" w:cstheme="majorHAnsi"/>
              </w:rPr>
            </w:pPr>
            <w:r w:rsidRPr="00394B84">
              <w:rPr>
                <w:rFonts w:asciiTheme="majorHAnsi" w:hAnsiTheme="majorHAnsi" w:cstheme="majorHAnsi"/>
              </w:rPr>
              <w:t>(SoC 2.3)</w:t>
            </w:r>
          </w:p>
          <w:p w14:paraId="22002DC6" w14:textId="77777777" w:rsidR="001B0BFD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are responsible for our online actions </w:t>
            </w:r>
          </w:p>
          <w:p w14:paraId="026CE39C" w14:textId="77777777" w:rsidR="001B0BFD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9D66701" w14:textId="2C3B2C29" w:rsidR="001B0BFD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</w:t>
            </w:r>
            <w:r>
              <w:t>understand that we must take responsibility for our own actions regardless of what others are doing.</w:t>
            </w:r>
          </w:p>
          <w:p w14:paraId="2AB4F6EB" w14:textId="77777777" w:rsidR="001B0BFD" w:rsidRDefault="001B0BFD" w:rsidP="001B0BFD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</w:p>
          <w:p w14:paraId="47476E0B" w14:textId="21254750" w:rsidR="001B0BFD" w:rsidRPr="0050259C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B2089B7" w14:textId="4268BB0E" w:rsidR="00394B84" w:rsidRPr="0050259C" w:rsidRDefault="00127E05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able to respond appropriately to given online situations </w:t>
            </w:r>
          </w:p>
        </w:tc>
        <w:tc>
          <w:tcPr>
            <w:tcW w:w="2126" w:type="dxa"/>
          </w:tcPr>
          <w:p w14:paraId="7302D8B1" w14:textId="77777777" w:rsidR="00394B84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 are my trusted adults?</w:t>
            </w:r>
          </w:p>
          <w:p w14:paraId="64FF4D70" w14:textId="77777777" w:rsidR="005C4EB4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8BF49B7" w14:textId="77777777" w:rsidR="005C4EB4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should I do if I feel bullied online? </w:t>
            </w:r>
          </w:p>
          <w:p w14:paraId="422F5F2F" w14:textId="77777777" w:rsidR="005C4EB4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6167CF5" w14:textId="007BA3BB" w:rsidR="005C4EB4" w:rsidRPr="0050259C" w:rsidRDefault="005C4EB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49E7C04F" w14:textId="77777777" w:rsidR="001B0BFD" w:rsidRDefault="001B0BFD" w:rsidP="0050259C">
            <w:pPr>
              <w:pStyle w:val="NoSpacing"/>
            </w:pPr>
            <w:r>
              <w:t>Inappropriate behaviours</w:t>
            </w:r>
          </w:p>
          <w:p w14:paraId="7B976DF0" w14:textId="7D2AD1CC" w:rsidR="00127E05" w:rsidRDefault="00127E05" w:rsidP="0050259C">
            <w:pPr>
              <w:pStyle w:val="NoSpacing"/>
            </w:pPr>
            <w:r>
              <w:t xml:space="preserve">Online bullying </w:t>
            </w:r>
          </w:p>
          <w:p w14:paraId="00925186" w14:textId="77777777" w:rsidR="00394B84" w:rsidRDefault="001B0BFD" w:rsidP="0050259C">
            <w:pPr>
              <w:pStyle w:val="NoSpacing"/>
            </w:pPr>
            <w:r>
              <w:t xml:space="preserve">bystanders </w:t>
            </w:r>
          </w:p>
          <w:p w14:paraId="32786C7A" w14:textId="77777777" w:rsidR="001B0BFD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trusted adult</w:t>
            </w:r>
          </w:p>
          <w:p w14:paraId="7F865CAE" w14:textId="26FC3366" w:rsidR="001B0BFD" w:rsidRDefault="00127E05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Childline</w:t>
            </w:r>
            <w:r w:rsidR="001B0BFD">
              <w:rPr>
                <w:rFonts w:asciiTheme="majorHAnsi" w:hAnsiTheme="majorHAnsi" w:cstheme="majorHAnsi"/>
              </w:rPr>
              <w:t xml:space="preserve"> </w:t>
            </w:r>
          </w:p>
          <w:p w14:paraId="2BB248D4" w14:textId="77777777" w:rsidR="001B0BFD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CEOP</w:t>
            </w:r>
          </w:p>
          <w:p w14:paraId="204E2EAE" w14:textId="3469775B" w:rsidR="001B0BFD" w:rsidRPr="0050259C" w:rsidRDefault="001B0BFD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261805B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B0BFD" w:rsidRPr="001B0B19" w14:paraId="25596BEB" w14:textId="77777777" w:rsidTr="00B11584">
        <w:tc>
          <w:tcPr>
            <w:tcW w:w="1413" w:type="dxa"/>
            <w:shd w:val="clear" w:color="auto" w:fill="4472C4" w:themeFill="accent1"/>
          </w:tcPr>
          <w:p w14:paraId="46E06D10" w14:textId="77777777" w:rsidR="00394B84" w:rsidRDefault="00394B84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 2</w:t>
            </w:r>
          </w:p>
          <w:p w14:paraId="3037A7C8" w14:textId="2AC4E9F6" w:rsidR="00FA45FA" w:rsidRPr="006A04B3" w:rsidRDefault="00FA45FA" w:rsidP="00B1158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Starting on L3 (some may have completed, but most didn’t! )</w:t>
            </w:r>
          </w:p>
        </w:tc>
        <w:tc>
          <w:tcPr>
            <w:tcW w:w="2693" w:type="dxa"/>
          </w:tcPr>
          <w:p w14:paraId="451E4204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Course F</w:t>
            </w:r>
          </w:p>
          <w:p w14:paraId="44BA0840" w14:textId="77777777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L3 Code.org</w:t>
            </w:r>
          </w:p>
          <w:p w14:paraId="40B5DECC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 xml:space="preserve">Making Sprites </w:t>
            </w:r>
          </w:p>
          <w:p w14:paraId="23E8EDAA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4D7563A" w14:textId="554EEEB3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reate an animation using sprites, and </w:t>
            </w:r>
            <w:proofErr w:type="spellStart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behaviors</w:t>
            </w:r>
            <w:proofErr w:type="spellEnd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.</w:t>
            </w:r>
          </w:p>
          <w:p w14:paraId="7413ABFC" w14:textId="77AA5511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reate new sprites and assign them costumes and </w:t>
            </w:r>
            <w:proofErr w:type="spellStart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behaviors</w:t>
            </w:r>
            <w:proofErr w:type="spellEnd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.</w:t>
            </w:r>
          </w:p>
          <w:p w14:paraId="217286E9" w14:textId="60518796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28F55F" w14:textId="785C05A6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Students will write programs and learn about the two concepts at the heart of Sprite Lab: sprites and </w:t>
            </w:r>
            <w:proofErr w:type="spellStart"/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behaviors</w:t>
            </w:r>
            <w:proofErr w:type="spellEnd"/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459AFFAF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If you wanted someone to create this scene for you on a computer, what instructions would they need?</w:t>
            </w:r>
          </w:p>
          <w:p w14:paraId="515A157A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5BE6B14A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Algorithm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list of steps to complete a task.</w:t>
            </w:r>
          </w:p>
          <w:p w14:paraId="3C2C455D" w14:textId="285B0269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Behaviour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An action in Sprite Lab that a sprite performs continuously until it’s told to stop.</w:t>
            </w:r>
          </w:p>
          <w:p w14:paraId="096DE6B1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Program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An algorithm that has been coded into something that can be run by a machine.</w:t>
            </w:r>
          </w:p>
          <w:p w14:paraId="2CD18CF3" w14:textId="36D3FA22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Sprite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graphic on the screen with a location, size, and appearance.</w:t>
            </w:r>
          </w:p>
        </w:tc>
        <w:tc>
          <w:tcPr>
            <w:tcW w:w="2835" w:type="dxa"/>
          </w:tcPr>
          <w:p w14:paraId="7E1922CF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</w:rPr>
            </w:pPr>
          </w:p>
        </w:tc>
      </w:tr>
      <w:tr w:rsidR="001B0BFD" w:rsidRPr="001B0B19" w14:paraId="1C5CA124" w14:textId="77777777" w:rsidTr="00B11584">
        <w:tc>
          <w:tcPr>
            <w:tcW w:w="1413" w:type="dxa"/>
            <w:shd w:val="clear" w:color="auto" w:fill="4472C4" w:themeFill="accent1"/>
          </w:tcPr>
          <w:p w14:paraId="728DCEA4" w14:textId="77777777" w:rsidR="00394B84" w:rsidRPr="006A04B3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lastRenderedPageBreak/>
              <w:t>Week3</w:t>
            </w:r>
          </w:p>
        </w:tc>
        <w:tc>
          <w:tcPr>
            <w:tcW w:w="2693" w:type="dxa"/>
          </w:tcPr>
          <w:p w14:paraId="4A2CED3B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Course F</w:t>
            </w:r>
          </w:p>
          <w:p w14:paraId="3895C51A" w14:textId="78D2947E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L4</w:t>
            </w:r>
            <w:r w:rsidRPr="0050259C">
              <w:rPr>
                <w:rFonts w:asciiTheme="majorHAnsi" w:hAnsiTheme="majorHAnsi" w:cstheme="majorHAnsi"/>
              </w:rPr>
              <w:t xml:space="preserve"> Code.org</w:t>
            </w:r>
          </w:p>
          <w:p w14:paraId="5FE205B9" w14:textId="77777777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 xml:space="preserve">Spriets in action </w:t>
            </w:r>
          </w:p>
          <w:p w14:paraId="6417A03D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3B13691" w14:textId="3B518342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c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reate an interactive animation using events.</w:t>
            </w:r>
          </w:p>
          <w:p w14:paraId="50873450" w14:textId="68C99B1A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d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evelop programs that respond to timed events.</w:t>
            </w:r>
          </w:p>
          <w:p w14:paraId="3598818F" w14:textId="7D2FCCF4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d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evelop programs that respond to user input.</w:t>
            </w:r>
          </w:p>
        </w:tc>
        <w:tc>
          <w:tcPr>
            <w:tcW w:w="2268" w:type="dxa"/>
          </w:tcPr>
          <w:p w14:paraId="36AF1342" w14:textId="35166264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Students will write programs that respond to timed events and user input.</w:t>
            </w:r>
          </w:p>
        </w:tc>
        <w:tc>
          <w:tcPr>
            <w:tcW w:w="2126" w:type="dxa"/>
          </w:tcPr>
          <w:p w14:paraId="713726E0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What kinds of instructions caused people to make mistakes?</w:t>
            </w:r>
          </w:p>
          <w:p w14:paraId="79EB00EF" w14:textId="0C0B208A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 xml:space="preserve">Why is it important to keep track of each </w:t>
            </w:r>
            <w:r w:rsidRPr="0050259C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>behaviour</w:t>
            </w:r>
            <w:r w:rsidRPr="0050259C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en-GB"/>
              </w:rPr>
              <w:t xml:space="preserve"> separately?</w:t>
            </w:r>
          </w:p>
          <w:p w14:paraId="124E035E" w14:textId="3DCAEF81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</w:pPr>
            <w:r w:rsidRPr="0050259C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What happens if two </w:t>
            </w:r>
            <w:r w:rsidRPr="0050259C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behaviours </w:t>
            </w:r>
            <w:r w:rsidRPr="0050259C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seem to conflict with each other?</w:t>
            </w:r>
          </w:p>
          <w:p w14:paraId="2FB916F8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</w:p>
          <w:p w14:paraId="75828950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64A7CABD" w14:textId="7F58500C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A</w:t>
            </w: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lgorithm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list of steps to complete a task.</w:t>
            </w:r>
          </w:p>
          <w:p w14:paraId="1419B2FE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Event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An action that causes something to happen.</w:t>
            </w:r>
          </w:p>
          <w:p w14:paraId="2BDAC710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313742D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1B0BFD" w:rsidRPr="001B0B19" w14:paraId="3CA1D644" w14:textId="77777777" w:rsidTr="00B11584">
        <w:tc>
          <w:tcPr>
            <w:tcW w:w="1413" w:type="dxa"/>
            <w:shd w:val="clear" w:color="auto" w:fill="4472C4" w:themeFill="accent1"/>
          </w:tcPr>
          <w:p w14:paraId="289E9DCD" w14:textId="77777777" w:rsidR="00394B84" w:rsidRPr="006A04B3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A04B3">
              <w:rPr>
                <w:rFonts w:asciiTheme="majorHAnsi" w:hAnsiTheme="majorHAnsi" w:cstheme="majorHAnsi"/>
                <w:b/>
                <w:bCs/>
              </w:rPr>
              <w:t>Week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4 </w:t>
            </w:r>
          </w:p>
        </w:tc>
        <w:tc>
          <w:tcPr>
            <w:tcW w:w="2693" w:type="dxa"/>
          </w:tcPr>
          <w:p w14:paraId="5D1713E0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Course F</w:t>
            </w:r>
          </w:p>
          <w:p w14:paraId="59625B0E" w14:textId="5D74EF4F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L</w:t>
            </w:r>
            <w:r w:rsidRPr="0050259C">
              <w:rPr>
                <w:rFonts w:asciiTheme="majorHAnsi" w:hAnsiTheme="majorHAnsi" w:cstheme="majorHAnsi"/>
              </w:rPr>
              <w:t>5</w:t>
            </w:r>
            <w:r w:rsidRPr="0050259C">
              <w:rPr>
                <w:rFonts w:asciiTheme="majorHAnsi" w:hAnsiTheme="majorHAnsi" w:cstheme="majorHAnsi"/>
              </w:rPr>
              <w:t xml:space="preserve"> Code.org</w:t>
            </w:r>
          </w:p>
          <w:p w14:paraId="25747C65" w14:textId="77777777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Mini-Project: Virtual Pet</w:t>
            </w:r>
          </w:p>
          <w:p w14:paraId="7441A6DE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C9026FE" w14:textId="3C084BB3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</w:t>
            </w:r>
            <w:r w:rsidRPr="0050259C">
              <w:rPr>
                <w:rFonts w:asciiTheme="majorHAnsi" w:eastAsia="Times New Roman" w:hAnsiTheme="majorHAnsi" w:cstheme="majorHAnsi"/>
                <w:lang w:eastAsia="en-GB"/>
              </w:rPr>
              <w:t xml:space="preserve"> will be able to c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 xml:space="preserve">reate an interactive virtual pet using events, </w:t>
            </w:r>
            <w:proofErr w:type="spellStart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behaviors</w:t>
            </w:r>
            <w:proofErr w:type="spellEnd"/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, and custom art.</w:t>
            </w:r>
          </w:p>
          <w:p w14:paraId="7EB80103" w14:textId="6476AF55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p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rogram solutions to problems that arise when designing a virtual pet, like feeding it.</w:t>
            </w:r>
          </w:p>
        </w:tc>
        <w:tc>
          <w:tcPr>
            <w:tcW w:w="2268" w:type="dxa"/>
          </w:tcPr>
          <w:p w14:paraId="1855CC04" w14:textId="489BCC48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Students will use Sprite Lab's "Costumes" tool to customize their pet's appearance. They will then use events, </w:t>
            </w:r>
            <w:proofErr w:type="spellStart"/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behaviors</w:t>
            </w:r>
            <w:proofErr w:type="spellEnd"/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, and other concepts they have learned to bring their project to life.</w:t>
            </w:r>
          </w:p>
        </w:tc>
        <w:tc>
          <w:tcPr>
            <w:tcW w:w="2126" w:type="dxa"/>
          </w:tcPr>
          <w:p w14:paraId="521E5004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  <w:color w:val="333333"/>
              </w:rPr>
            </w:pPr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>Do you remember what an event is?</w:t>
            </w:r>
          </w:p>
          <w:p w14:paraId="6FF0865D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  <w:color w:val="333333"/>
              </w:rPr>
            </w:pPr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 xml:space="preserve">Do you remember what a </w:t>
            </w:r>
            <w:proofErr w:type="spellStart"/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>behavior</w:t>
            </w:r>
            <w:proofErr w:type="spellEnd"/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 xml:space="preserve"> is?</w:t>
            </w:r>
          </w:p>
          <w:p w14:paraId="795F809D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  <w:color w:val="333333"/>
              </w:rPr>
            </w:pPr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 xml:space="preserve">Can you remember some of the </w:t>
            </w:r>
            <w:proofErr w:type="spellStart"/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>behaviors</w:t>
            </w:r>
            <w:proofErr w:type="spellEnd"/>
            <w:r w:rsidRPr="0050259C">
              <w:rPr>
                <w:rStyle w:val="Emphasis"/>
                <w:rFonts w:asciiTheme="majorHAnsi" w:hAnsiTheme="majorHAnsi" w:cstheme="majorHAnsi"/>
                <w:color w:val="333333"/>
              </w:rPr>
              <w:t xml:space="preserve"> you have used? What do they do?</w:t>
            </w:r>
          </w:p>
          <w:p w14:paraId="76C97C4D" w14:textId="362E3E0D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0B9ACE65" w14:textId="0F7AC658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Behaviour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An action in Sprite Lab that a sprite performs continuously until it’s told to stop.</w:t>
            </w:r>
          </w:p>
          <w:p w14:paraId="4CEC9E61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Event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An action that causes something to happen.</w:t>
            </w:r>
          </w:p>
          <w:p w14:paraId="54E68A72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B5A2749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1B0BFD" w:rsidRPr="001B0B19" w14:paraId="3CA7E995" w14:textId="77777777" w:rsidTr="00B11584">
        <w:tc>
          <w:tcPr>
            <w:tcW w:w="1413" w:type="dxa"/>
            <w:shd w:val="clear" w:color="auto" w:fill="4472C4" w:themeFill="accent1"/>
          </w:tcPr>
          <w:p w14:paraId="27A5B1C4" w14:textId="77777777" w:rsidR="00394B84" w:rsidRPr="006A04B3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Week 5</w:t>
            </w:r>
          </w:p>
        </w:tc>
        <w:tc>
          <w:tcPr>
            <w:tcW w:w="2693" w:type="dxa"/>
          </w:tcPr>
          <w:p w14:paraId="659A0732" w14:textId="2DD6AE58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 xml:space="preserve">Course </w:t>
            </w:r>
          </w:p>
          <w:p w14:paraId="6112FC2D" w14:textId="1E6A80ED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L</w:t>
            </w:r>
            <w:r w:rsidRPr="0050259C">
              <w:rPr>
                <w:rFonts w:asciiTheme="majorHAnsi" w:hAnsiTheme="majorHAnsi" w:cstheme="majorHAnsi"/>
              </w:rPr>
              <w:t>6</w:t>
            </w:r>
            <w:r w:rsidRPr="0050259C">
              <w:rPr>
                <w:rFonts w:asciiTheme="majorHAnsi" w:hAnsiTheme="majorHAnsi" w:cstheme="majorHAnsi"/>
              </w:rPr>
              <w:t xml:space="preserve"> Code.org</w:t>
            </w:r>
          </w:p>
          <w:p w14:paraId="4AC04A72" w14:textId="77777777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 xml:space="preserve">Blank Space Stories </w:t>
            </w:r>
          </w:p>
          <w:p w14:paraId="0A7F5FBF" w14:textId="77777777" w:rsidR="00FA45FA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D51905E" w14:textId="619F335A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a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ssign a variable a value</w:t>
            </w:r>
          </w:p>
          <w:p w14:paraId="3D1C641A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Call a variable multiple times in a program.</w:t>
            </w:r>
          </w:p>
          <w:p w14:paraId="05392053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Declare a variable</w:t>
            </w:r>
          </w:p>
          <w:p w14:paraId="5D88292C" w14:textId="383145E4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lastRenderedPageBreak/>
              <w:t>Determine the relationship between how a variable is defined, stored, and retrieved when we press “Run” on a program.</w:t>
            </w:r>
          </w:p>
        </w:tc>
        <w:tc>
          <w:tcPr>
            <w:tcW w:w="2268" w:type="dxa"/>
          </w:tcPr>
          <w:p w14:paraId="4BA061EA" w14:textId="39844314" w:rsidR="00394B84" w:rsidRPr="0050259C" w:rsidRDefault="00FA45FA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lastRenderedPageBreak/>
              <w:t>In this </w:t>
            </w:r>
            <w:r w:rsidRPr="0050259C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context-setting</w:t>
            </w: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 lesson, students will use fill-in-the-blank stories (similar to Mad Libs®) as a context for understanding how computers take and store input from a </w:t>
            </w: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lastRenderedPageBreak/>
              <w:t>user, then use it later as a program runs.</w:t>
            </w:r>
          </w:p>
        </w:tc>
        <w:tc>
          <w:tcPr>
            <w:tcW w:w="2126" w:type="dxa"/>
          </w:tcPr>
          <w:p w14:paraId="3DF4B75C" w14:textId="3A2192D5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14:paraId="508B23CE" w14:textId="77777777" w:rsidR="00FA45FA" w:rsidRPr="0050259C" w:rsidRDefault="00FA45FA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Variable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label for a piece of information used in a program.</w:t>
            </w:r>
          </w:p>
          <w:p w14:paraId="42069892" w14:textId="129A0795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217F893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  <w:tr w:rsidR="001B0BFD" w:rsidRPr="001B0B19" w14:paraId="466F481C" w14:textId="77777777" w:rsidTr="00B11584">
        <w:tc>
          <w:tcPr>
            <w:tcW w:w="1413" w:type="dxa"/>
            <w:shd w:val="clear" w:color="auto" w:fill="4472C4" w:themeFill="accent1"/>
          </w:tcPr>
          <w:p w14:paraId="10B8CC3A" w14:textId="77777777" w:rsidR="00394B84" w:rsidRDefault="00394B84" w:rsidP="00B115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Week 6 </w:t>
            </w:r>
          </w:p>
        </w:tc>
        <w:tc>
          <w:tcPr>
            <w:tcW w:w="2693" w:type="dxa"/>
          </w:tcPr>
          <w:p w14:paraId="6A72E621" w14:textId="7777777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Course F</w:t>
            </w:r>
          </w:p>
          <w:p w14:paraId="54F37254" w14:textId="29A4D9A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L</w:t>
            </w:r>
            <w:r w:rsidRPr="0050259C">
              <w:rPr>
                <w:rFonts w:asciiTheme="majorHAnsi" w:hAnsiTheme="majorHAnsi" w:cstheme="majorHAnsi"/>
              </w:rPr>
              <w:t xml:space="preserve">7 </w:t>
            </w:r>
            <w:r w:rsidRPr="0050259C">
              <w:rPr>
                <w:rFonts w:asciiTheme="majorHAnsi" w:hAnsiTheme="majorHAnsi" w:cstheme="majorHAnsi"/>
              </w:rPr>
              <w:t>Code.org</w:t>
            </w:r>
          </w:p>
          <w:p w14:paraId="77572963" w14:textId="77777777" w:rsidR="00394B84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</w:rPr>
              <w:t>Texts and prompts</w:t>
            </w:r>
          </w:p>
          <w:p w14:paraId="1B46D387" w14:textId="7777777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AFA86F6" w14:textId="1A75408A" w:rsidR="0081740B" w:rsidRPr="0050259C" w:rsidRDefault="0081740B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u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se variables in conjunction with prompts.</w:t>
            </w:r>
          </w:p>
          <w:p w14:paraId="58186F78" w14:textId="33C33D61" w:rsidR="0081740B" w:rsidRPr="0050259C" w:rsidRDefault="0081740B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I will be able to u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se variables to hold words and phrases.</w:t>
            </w:r>
          </w:p>
          <w:p w14:paraId="7C0CF2A1" w14:textId="7777777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A716951" w14:textId="7777777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B4BFEBE" w14:textId="2FECFF4F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513DD4F" w14:textId="77777777" w:rsidR="00394B84" w:rsidRPr="0050259C" w:rsidRDefault="0081740B" w:rsidP="0050259C">
            <w:pPr>
              <w:pStyle w:val="NoSpacing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In this </w:t>
            </w:r>
            <w:r w:rsidRPr="0050259C">
              <w:rPr>
                <w:rStyle w:val="Strong"/>
                <w:rFonts w:asciiTheme="majorHAnsi" w:hAnsiTheme="majorHAnsi" w:cstheme="majorHAnsi"/>
                <w:color w:val="333333"/>
                <w:shd w:val="clear" w:color="auto" w:fill="FFFFFF"/>
              </w:rPr>
              <w:t>skill-building</w:t>
            </w: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lesson, students will get practice with variables in Sprite Lab.</w:t>
            </w:r>
          </w:p>
          <w:p w14:paraId="0C8CB4AA" w14:textId="77777777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5D78AA18" w14:textId="7C685FEF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At this point, students will simply be storing and retrieving values without changing them.</w:t>
            </w:r>
          </w:p>
        </w:tc>
        <w:tc>
          <w:tcPr>
            <w:tcW w:w="2126" w:type="dxa"/>
          </w:tcPr>
          <w:p w14:paraId="148D6D55" w14:textId="77777777" w:rsidR="00394B84" w:rsidRPr="0050259C" w:rsidRDefault="0081740B" w:rsidP="0050259C">
            <w:pPr>
              <w:pStyle w:val="NoSpacing"/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50259C">
              <w:rPr>
                <w:rStyle w:val="Emphasis"/>
                <w:rFonts w:asciiTheme="majorHAnsi" w:hAnsiTheme="majorHAnsi" w:cstheme="majorHAnsi"/>
                <w:color w:val="333333"/>
                <w:shd w:val="clear" w:color="auto" w:fill="FFFFFF"/>
              </w:rPr>
              <w:t>How did we use variables in our Blank Space Stories?</w:t>
            </w:r>
          </w:p>
          <w:p w14:paraId="1D4FEDA2" w14:textId="77777777" w:rsidR="0081740B" w:rsidRPr="0050259C" w:rsidRDefault="0081740B" w:rsidP="0050259C">
            <w:pPr>
              <w:pStyle w:val="NoSpacing"/>
              <w:rPr>
                <w:rStyle w:val="Emphasis"/>
                <w:rFonts w:asciiTheme="majorHAnsi" w:hAnsiTheme="majorHAnsi" w:cstheme="majorHAnsi"/>
                <w:shd w:val="clear" w:color="auto" w:fill="FFFFFF"/>
              </w:rPr>
            </w:pPr>
          </w:p>
          <w:p w14:paraId="0BFAB975" w14:textId="4EFD5DA6" w:rsidR="0081740B" w:rsidRPr="0050259C" w:rsidRDefault="0081740B" w:rsidP="0050259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50259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How do computer programs ask us for information?</w:t>
            </w:r>
          </w:p>
        </w:tc>
        <w:tc>
          <w:tcPr>
            <w:tcW w:w="1989" w:type="dxa"/>
          </w:tcPr>
          <w:p w14:paraId="3D712B9D" w14:textId="77777777" w:rsidR="0081740B" w:rsidRPr="0050259C" w:rsidRDefault="0081740B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Prompt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message on the computer screen that waits for input from the user.</w:t>
            </w:r>
          </w:p>
          <w:p w14:paraId="39A30592" w14:textId="77777777" w:rsidR="0081740B" w:rsidRPr="0050259C" w:rsidRDefault="0081740B" w:rsidP="0050259C">
            <w:pPr>
              <w:pStyle w:val="NoSpacing"/>
              <w:rPr>
                <w:rFonts w:asciiTheme="majorHAnsi" w:eastAsia="Times New Roman" w:hAnsiTheme="majorHAnsi" w:cstheme="majorHAnsi"/>
                <w:color w:val="333333"/>
                <w:lang w:eastAsia="en-GB"/>
              </w:rPr>
            </w:pPr>
            <w:r w:rsidRPr="0050259C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n-GB"/>
              </w:rPr>
              <w:t>Variable</w:t>
            </w:r>
            <w:r w:rsidRPr="0050259C">
              <w:rPr>
                <w:rFonts w:asciiTheme="majorHAnsi" w:eastAsia="Times New Roman" w:hAnsiTheme="majorHAnsi" w:cstheme="majorHAnsi"/>
                <w:color w:val="333333"/>
                <w:lang w:eastAsia="en-GB"/>
              </w:rPr>
              <w:t> - A label for a piece of information used in a program.</w:t>
            </w:r>
          </w:p>
          <w:p w14:paraId="0E3881D7" w14:textId="76E5553E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8D9CBE1" w14:textId="77777777" w:rsidR="00394B84" w:rsidRPr="0050259C" w:rsidRDefault="00394B84" w:rsidP="0050259C">
            <w:pPr>
              <w:pStyle w:val="NoSpacing"/>
              <w:rPr>
                <w:rFonts w:asciiTheme="majorHAnsi" w:hAnsiTheme="majorHAnsi" w:cstheme="majorHAnsi"/>
                <w:i/>
                <w:color w:val="FF0000"/>
              </w:rPr>
            </w:pPr>
          </w:p>
        </w:tc>
      </w:tr>
    </w:tbl>
    <w:p w14:paraId="338BE864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1C1A188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BEE36AE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070A8F18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FDA4AB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D2B445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FC5A58D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77E2C72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161E0C7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955CEE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CE71C8F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371F0BB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212936E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4964A3F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680A600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7675F696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5B77A393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5D82F69" w14:textId="77777777" w:rsidR="00B91D05" w:rsidRDefault="00B91D0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0859593" w14:textId="77777777" w:rsidR="00E47949" w:rsidRPr="00E47949" w:rsidRDefault="00E47949" w:rsidP="00362F8B">
      <w:pPr>
        <w:tabs>
          <w:tab w:val="left" w:pos="676"/>
        </w:tabs>
        <w:spacing w:line="276" w:lineRule="auto"/>
        <w:rPr>
          <w:rFonts w:cstheme="minorHAnsi"/>
          <w:b/>
          <w:i/>
          <w:sz w:val="2"/>
        </w:rPr>
      </w:pPr>
    </w:p>
    <w:p w14:paraId="37E0A48A" w14:textId="06EAA223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sectPr w:rsidR="00144161" w:rsidSect="00526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DBBD" w14:textId="77777777" w:rsidR="009D5D48" w:rsidRDefault="009D5D48" w:rsidP="001047B2">
      <w:pPr>
        <w:spacing w:after="0" w:line="240" w:lineRule="auto"/>
      </w:pPr>
      <w:r>
        <w:separator/>
      </w:r>
    </w:p>
  </w:endnote>
  <w:endnote w:type="continuationSeparator" w:id="0">
    <w:p w14:paraId="037A8242" w14:textId="77777777" w:rsidR="009D5D48" w:rsidRDefault="009D5D48" w:rsidP="001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7CF" w14:textId="77777777" w:rsidR="000677A4" w:rsidRDefault="0006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E759" w14:textId="15518DDF" w:rsidR="00CB0219" w:rsidRDefault="00CB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EEC7D" w14:textId="77777777" w:rsidR="00CB0219" w:rsidRDefault="00CB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199" w14:textId="77777777" w:rsidR="000677A4" w:rsidRDefault="0006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BAD" w14:textId="77777777" w:rsidR="009D5D48" w:rsidRDefault="009D5D48" w:rsidP="001047B2">
      <w:pPr>
        <w:spacing w:after="0" w:line="240" w:lineRule="auto"/>
      </w:pPr>
      <w:r>
        <w:separator/>
      </w:r>
    </w:p>
  </w:footnote>
  <w:footnote w:type="continuationSeparator" w:id="0">
    <w:p w14:paraId="4214639C" w14:textId="77777777" w:rsidR="009D5D48" w:rsidRDefault="009D5D48" w:rsidP="001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2CA" w14:textId="77777777" w:rsidR="000677A4" w:rsidRDefault="0006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B30A" w14:textId="4A703E06" w:rsidR="00CB0219" w:rsidRPr="00574735" w:rsidRDefault="000677A4" w:rsidP="001047B2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0842CC" wp14:editId="64D16B52">
          <wp:simplePos x="0" y="0"/>
          <wp:positionH relativeFrom="column">
            <wp:posOffset>8490857</wp:posOffset>
          </wp:positionH>
          <wp:positionV relativeFrom="paragraph">
            <wp:posOffset>-322852</wp:posOffset>
          </wp:positionV>
          <wp:extent cx="1075322" cy="1004680"/>
          <wp:effectExtent l="0" t="0" r="0" b="5080"/>
          <wp:wrapNone/>
          <wp:docPr id="1294607866" name="Picture 1294607866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2" cy="100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19" w:rsidRPr="00574735">
      <w:rPr>
        <w:rFonts w:cstheme="minorHAnsi"/>
        <w:b/>
        <w:sz w:val="24"/>
        <w:u w:val="single"/>
      </w:rPr>
      <w:t xml:space="preserve">Buckminster Primary School - </w:t>
    </w:r>
    <w:r w:rsidR="00CB0219">
      <w:rPr>
        <w:rFonts w:cstheme="minorHAnsi"/>
        <w:b/>
        <w:sz w:val="24"/>
        <w:u w:val="single"/>
      </w:rPr>
      <w:t>Computing</w:t>
    </w:r>
    <w:r w:rsidR="00CB0219" w:rsidRPr="00574735">
      <w:rPr>
        <w:rFonts w:cstheme="minorHAnsi"/>
        <w:b/>
        <w:sz w:val="24"/>
        <w:u w:val="single"/>
      </w:rPr>
      <w:t xml:space="preserve"> Curriculum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0B8" w14:textId="77777777" w:rsidR="000677A4" w:rsidRDefault="0006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07D"/>
    <w:multiLevelType w:val="multilevel"/>
    <w:tmpl w:val="463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3E88"/>
    <w:multiLevelType w:val="hybridMultilevel"/>
    <w:tmpl w:val="2BE4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642"/>
    <w:multiLevelType w:val="multilevel"/>
    <w:tmpl w:val="2EF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1305"/>
    <w:multiLevelType w:val="multilevel"/>
    <w:tmpl w:val="914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24B0E"/>
    <w:multiLevelType w:val="multilevel"/>
    <w:tmpl w:val="49F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124C9"/>
    <w:multiLevelType w:val="multilevel"/>
    <w:tmpl w:val="E87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7274A"/>
    <w:multiLevelType w:val="hybridMultilevel"/>
    <w:tmpl w:val="E0A0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A2F83"/>
    <w:multiLevelType w:val="multilevel"/>
    <w:tmpl w:val="E9B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2101D"/>
    <w:multiLevelType w:val="multilevel"/>
    <w:tmpl w:val="9B7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9638A"/>
    <w:multiLevelType w:val="hybridMultilevel"/>
    <w:tmpl w:val="040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F183B"/>
    <w:multiLevelType w:val="multilevel"/>
    <w:tmpl w:val="70E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DC63BC"/>
    <w:multiLevelType w:val="hybridMultilevel"/>
    <w:tmpl w:val="F4029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B348C"/>
    <w:multiLevelType w:val="multilevel"/>
    <w:tmpl w:val="21D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C20D6A"/>
    <w:multiLevelType w:val="multilevel"/>
    <w:tmpl w:val="A13A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F93AA6"/>
    <w:multiLevelType w:val="hybridMultilevel"/>
    <w:tmpl w:val="559E1ABC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02294"/>
    <w:multiLevelType w:val="multilevel"/>
    <w:tmpl w:val="915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D5C67"/>
    <w:multiLevelType w:val="hybridMultilevel"/>
    <w:tmpl w:val="186E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86831"/>
    <w:multiLevelType w:val="multilevel"/>
    <w:tmpl w:val="B63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14619"/>
    <w:multiLevelType w:val="multilevel"/>
    <w:tmpl w:val="E1B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F30DA5"/>
    <w:multiLevelType w:val="multilevel"/>
    <w:tmpl w:val="2F9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256B4C"/>
    <w:multiLevelType w:val="hybridMultilevel"/>
    <w:tmpl w:val="282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40F73"/>
    <w:multiLevelType w:val="multilevel"/>
    <w:tmpl w:val="A84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C07721"/>
    <w:multiLevelType w:val="multilevel"/>
    <w:tmpl w:val="FA6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2F6548"/>
    <w:multiLevelType w:val="multilevel"/>
    <w:tmpl w:val="AF5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CD059A"/>
    <w:multiLevelType w:val="hybridMultilevel"/>
    <w:tmpl w:val="2B08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D0D6F"/>
    <w:multiLevelType w:val="hybridMultilevel"/>
    <w:tmpl w:val="ECD4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F7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33D03"/>
    <w:multiLevelType w:val="hybridMultilevel"/>
    <w:tmpl w:val="A180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44082C"/>
    <w:multiLevelType w:val="multilevel"/>
    <w:tmpl w:val="4EF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7A0396"/>
    <w:multiLevelType w:val="hybridMultilevel"/>
    <w:tmpl w:val="A88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E5393"/>
    <w:multiLevelType w:val="hybridMultilevel"/>
    <w:tmpl w:val="05D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85BA6"/>
    <w:multiLevelType w:val="multilevel"/>
    <w:tmpl w:val="978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20479C"/>
    <w:multiLevelType w:val="hybridMultilevel"/>
    <w:tmpl w:val="F8F45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A66A4"/>
    <w:multiLevelType w:val="multilevel"/>
    <w:tmpl w:val="F98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04413D"/>
    <w:multiLevelType w:val="multilevel"/>
    <w:tmpl w:val="0E9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CD01F0"/>
    <w:multiLevelType w:val="multilevel"/>
    <w:tmpl w:val="06D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AE5308E"/>
    <w:multiLevelType w:val="multilevel"/>
    <w:tmpl w:val="C50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A12A5E"/>
    <w:multiLevelType w:val="hybridMultilevel"/>
    <w:tmpl w:val="344CA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DD227D"/>
    <w:multiLevelType w:val="multilevel"/>
    <w:tmpl w:val="93E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437FB4"/>
    <w:multiLevelType w:val="hybridMultilevel"/>
    <w:tmpl w:val="CD0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B90D37"/>
    <w:multiLevelType w:val="multilevel"/>
    <w:tmpl w:val="58E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ED4BF9"/>
    <w:multiLevelType w:val="multilevel"/>
    <w:tmpl w:val="A73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BD0512"/>
    <w:multiLevelType w:val="hybridMultilevel"/>
    <w:tmpl w:val="BA94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C134A6"/>
    <w:multiLevelType w:val="multilevel"/>
    <w:tmpl w:val="08D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6832FC"/>
    <w:multiLevelType w:val="hybridMultilevel"/>
    <w:tmpl w:val="6FA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61D0FF5"/>
    <w:multiLevelType w:val="hybridMultilevel"/>
    <w:tmpl w:val="F316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4D1A74"/>
    <w:multiLevelType w:val="multilevel"/>
    <w:tmpl w:val="29B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EA7EC3"/>
    <w:multiLevelType w:val="multilevel"/>
    <w:tmpl w:val="C13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055571"/>
    <w:multiLevelType w:val="multilevel"/>
    <w:tmpl w:val="390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2B53D87"/>
    <w:multiLevelType w:val="multilevel"/>
    <w:tmpl w:val="250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5B0617"/>
    <w:multiLevelType w:val="multilevel"/>
    <w:tmpl w:val="967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6612B3"/>
    <w:multiLevelType w:val="multilevel"/>
    <w:tmpl w:val="316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956ACF"/>
    <w:multiLevelType w:val="hybridMultilevel"/>
    <w:tmpl w:val="90D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F67B93"/>
    <w:multiLevelType w:val="multilevel"/>
    <w:tmpl w:val="F25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5205CB"/>
    <w:multiLevelType w:val="hybridMultilevel"/>
    <w:tmpl w:val="410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5E2D85"/>
    <w:multiLevelType w:val="multilevel"/>
    <w:tmpl w:val="131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23351A"/>
    <w:multiLevelType w:val="hybridMultilevel"/>
    <w:tmpl w:val="4B8C8BF2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497654"/>
    <w:multiLevelType w:val="multilevel"/>
    <w:tmpl w:val="81B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FA56DF"/>
    <w:multiLevelType w:val="multilevel"/>
    <w:tmpl w:val="CAA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B77962"/>
    <w:multiLevelType w:val="hybridMultilevel"/>
    <w:tmpl w:val="6A4C7814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C7F8E"/>
    <w:multiLevelType w:val="multilevel"/>
    <w:tmpl w:val="77E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3A45DE"/>
    <w:multiLevelType w:val="hybridMultilevel"/>
    <w:tmpl w:val="343C3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E24B1"/>
    <w:multiLevelType w:val="hybridMultilevel"/>
    <w:tmpl w:val="9F2A9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F43834"/>
    <w:multiLevelType w:val="hybridMultilevel"/>
    <w:tmpl w:val="D1428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93B1275"/>
    <w:multiLevelType w:val="multilevel"/>
    <w:tmpl w:val="728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A71CC2"/>
    <w:multiLevelType w:val="hybridMultilevel"/>
    <w:tmpl w:val="E858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BE2D3E"/>
    <w:multiLevelType w:val="multilevel"/>
    <w:tmpl w:val="A5E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BFC3B9A"/>
    <w:multiLevelType w:val="multilevel"/>
    <w:tmpl w:val="705C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2543B5"/>
    <w:multiLevelType w:val="multilevel"/>
    <w:tmpl w:val="971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0F6791"/>
    <w:multiLevelType w:val="multilevel"/>
    <w:tmpl w:val="ED7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E2101A0"/>
    <w:multiLevelType w:val="multilevel"/>
    <w:tmpl w:val="180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AF6590"/>
    <w:multiLevelType w:val="hybridMultilevel"/>
    <w:tmpl w:val="39E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86946">
    <w:abstractNumId w:val="41"/>
  </w:num>
  <w:num w:numId="2" w16cid:durableId="2147161322">
    <w:abstractNumId w:val="20"/>
  </w:num>
  <w:num w:numId="3" w16cid:durableId="1741059009">
    <w:abstractNumId w:val="28"/>
  </w:num>
  <w:num w:numId="4" w16cid:durableId="1865358556">
    <w:abstractNumId w:val="53"/>
  </w:num>
  <w:num w:numId="5" w16cid:durableId="1235551274">
    <w:abstractNumId w:val="51"/>
  </w:num>
  <w:num w:numId="6" w16cid:durableId="581722688">
    <w:abstractNumId w:val="29"/>
  </w:num>
  <w:num w:numId="7" w16cid:durableId="1169447524">
    <w:abstractNumId w:val="24"/>
  </w:num>
  <w:num w:numId="8" w16cid:durableId="1692074769">
    <w:abstractNumId w:val="64"/>
  </w:num>
  <w:num w:numId="9" w16cid:durableId="1963925348">
    <w:abstractNumId w:val="16"/>
  </w:num>
  <w:num w:numId="10" w16cid:durableId="637496510">
    <w:abstractNumId w:val="62"/>
  </w:num>
  <w:num w:numId="11" w16cid:durableId="831524528">
    <w:abstractNumId w:val="38"/>
  </w:num>
  <w:num w:numId="12" w16cid:durableId="1922520509">
    <w:abstractNumId w:val="6"/>
  </w:num>
  <w:num w:numId="13" w16cid:durableId="1195730547">
    <w:abstractNumId w:val="44"/>
  </w:num>
  <w:num w:numId="14" w16cid:durableId="323821838">
    <w:abstractNumId w:val="1"/>
  </w:num>
  <w:num w:numId="15" w16cid:durableId="2079664565">
    <w:abstractNumId w:val="60"/>
  </w:num>
  <w:num w:numId="16" w16cid:durableId="98377912">
    <w:abstractNumId w:val="31"/>
  </w:num>
  <w:num w:numId="17" w16cid:durableId="1766725488">
    <w:abstractNumId w:val="61"/>
  </w:num>
  <w:num w:numId="18" w16cid:durableId="1667977448">
    <w:abstractNumId w:val="70"/>
  </w:num>
  <w:num w:numId="19" w16cid:durableId="1694377325">
    <w:abstractNumId w:val="58"/>
  </w:num>
  <w:num w:numId="20" w16cid:durableId="1194617885">
    <w:abstractNumId w:val="14"/>
  </w:num>
  <w:num w:numId="21" w16cid:durableId="1271473387">
    <w:abstractNumId w:val="43"/>
  </w:num>
  <w:num w:numId="22" w16cid:durableId="184905277">
    <w:abstractNumId w:val="9"/>
  </w:num>
  <w:num w:numId="23" w16cid:durableId="973756963">
    <w:abstractNumId w:val="55"/>
  </w:num>
  <w:num w:numId="24" w16cid:durableId="741827924">
    <w:abstractNumId w:val="11"/>
  </w:num>
  <w:num w:numId="25" w16cid:durableId="1287347721">
    <w:abstractNumId w:val="25"/>
  </w:num>
  <w:num w:numId="26" w16cid:durableId="285746342">
    <w:abstractNumId w:val="26"/>
  </w:num>
  <w:num w:numId="27" w16cid:durableId="2117600023">
    <w:abstractNumId w:val="36"/>
  </w:num>
  <w:num w:numId="28" w16cid:durableId="488788012">
    <w:abstractNumId w:val="47"/>
  </w:num>
  <w:num w:numId="29" w16cid:durableId="898596238">
    <w:abstractNumId w:val="63"/>
  </w:num>
  <w:num w:numId="30" w16cid:durableId="1581940637">
    <w:abstractNumId w:val="32"/>
  </w:num>
  <w:num w:numId="31" w16cid:durableId="1323121893">
    <w:abstractNumId w:val="48"/>
  </w:num>
  <w:num w:numId="32" w16cid:durableId="1897739290">
    <w:abstractNumId w:val="15"/>
  </w:num>
  <w:num w:numId="33" w16cid:durableId="1656370988">
    <w:abstractNumId w:val="42"/>
  </w:num>
  <w:num w:numId="34" w16cid:durableId="1693801682">
    <w:abstractNumId w:val="3"/>
  </w:num>
  <w:num w:numId="35" w16cid:durableId="1200360591">
    <w:abstractNumId w:val="46"/>
  </w:num>
  <w:num w:numId="36" w16cid:durableId="39984022">
    <w:abstractNumId w:val="7"/>
  </w:num>
  <w:num w:numId="37" w16cid:durableId="860432371">
    <w:abstractNumId w:val="65"/>
  </w:num>
  <w:num w:numId="38" w16cid:durableId="1577401100">
    <w:abstractNumId w:val="37"/>
  </w:num>
  <w:num w:numId="39" w16cid:durableId="346710156">
    <w:abstractNumId w:val="59"/>
  </w:num>
  <w:num w:numId="40" w16cid:durableId="5717280">
    <w:abstractNumId w:val="27"/>
  </w:num>
  <w:num w:numId="41" w16cid:durableId="153379260">
    <w:abstractNumId w:val="45"/>
  </w:num>
  <w:num w:numId="42" w16cid:durableId="105776008">
    <w:abstractNumId w:val="54"/>
  </w:num>
  <w:num w:numId="43" w16cid:durableId="98061611">
    <w:abstractNumId w:val="17"/>
  </w:num>
  <w:num w:numId="44" w16cid:durableId="2101367690">
    <w:abstractNumId w:val="57"/>
  </w:num>
  <w:num w:numId="45" w16cid:durableId="1065301392">
    <w:abstractNumId w:val="2"/>
  </w:num>
  <w:num w:numId="46" w16cid:durableId="1115444943">
    <w:abstractNumId w:val="49"/>
  </w:num>
  <w:num w:numId="47" w16cid:durableId="2100980530">
    <w:abstractNumId w:val="50"/>
  </w:num>
  <w:num w:numId="48" w16cid:durableId="1919753567">
    <w:abstractNumId w:val="68"/>
  </w:num>
  <w:num w:numId="49" w16cid:durableId="839007507">
    <w:abstractNumId w:val="10"/>
  </w:num>
  <w:num w:numId="50" w16cid:durableId="30808944">
    <w:abstractNumId w:val="34"/>
  </w:num>
  <w:num w:numId="51" w16cid:durableId="1619794857">
    <w:abstractNumId w:val="5"/>
  </w:num>
  <w:num w:numId="52" w16cid:durableId="564419461">
    <w:abstractNumId w:val="35"/>
  </w:num>
  <w:num w:numId="53" w16cid:durableId="220947292">
    <w:abstractNumId w:val="33"/>
  </w:num>
  <w:num w:numId="54" w16cid:durableId="2039819623">
    <w:abstractNumId w:val="12"/>
  </w:num>
  <w:num w:numId="55" w16cid:durableId="293563162">
    <w:abstractNumId w:val="30"/>
  </w:num>
  <w:num w:numId="56" w16cid:durableId="731848640">
    <w:abstractNumId w:val="67"/>
  </w:num>
  <w:num w:numId="57" w16cid:durableId="1702314450">
    <w:abstractNumId w:val="52"/>
  </w:num>
  <w:num w:numId="58" w16cid:durableId="1030108348">
    <w:abstractNumId w:val="0"/>
  </w:num>
  <w:num w:numId="59" w16cid:durableId="1431897451">
    <w:abstractNumId w:val="66"/>
  </w:num>
  <w:num w:numId="60" w16cid:durableId="6291716">
    <w:abstractNumId w:val="13"/>
  </w:num>
  <w:num w:numId="61" w16cid:durableId="1826168025">
    <w:abstractNumId w:val="39"/>
  </w:num>
  <w:num w:numId="62" w16cid:durableId="196701737">
    <w:abstractNumId w:val="21"/>
  </w:num>
  <w:num w:numId="63" w16cid:durableId="621615797">
    <w:abstractNumId w:val="4"/>
  </w:num>
  <w:num w:numId="64" w16cid:durableId="524295096">
    <w:abstractNumId w:val="19"/>
  </w:num>
  <w:num w:numId="65" w16cid:durableId="613437728">
    <w:abstractNumId w:val="22"/>
  </w:num>
  <w:num w:numId="66" w16cid:durableId="351995696">
    <w:abstractNumId w:val="18"/>
  </w:num>
  <w:num w:numId="67" w16cid:durableId="2058235680">
    <w:abstractNumId w:val="23"/>
  </w:num>
  <w:num w:numId="68" w16cid:durableId="990448737">
    <w:abstractNumId w:val="56"/>
  </w:num>
  <w:num w:numId="69" w16cid:durableId="994803027">
    <w:abstractNumId w:val="8"/>
  </w:num>
  <w:num w:numId="70" w16cid:durableId="1622423045">
    <w:abstractNumId w:val="40"/>
  </w:num>
  <w:num w:numId="71" w16cid:durableId="257829758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5"/>
    <w:rsid w:val="00056FC1"/>
    <w:rsid w:val="00065C52"/>
    <w:rsid w:val="000677A4"/>
    <w:rsid w:val="00075FAF"/>
    <w:rsid w:val="0007635C"/>
    <w:rsid w:val="00084EB6"/>
    <w:rsid w:val="000916DA"/>
    <w:rsid w:val="000A53AB"/>
    <w:rsid w:val="000C5136"/>
    <w:rsid w:val="000D4322"/>
    <w:rsid w:val="000F6F15"/>
    <w:rsid w:val="0010031C"/>
    <w:rsid w:val="001047B2"/>
    <w:rsid w:val="00126F8F"/>
    <w:rsid w:val="00127E05"/>
    <w:rsid w:val="0014106E"/>
    <w:rsid w:val="00144161"/>
    <w:rsid w:val="00162098"/>
    <w:rsid w:val="00163132"/>
    <w:rsid w:val="00173273"/>
    <w:rsid w:val="00187BEF"/>
    <w:rsid w:val="001B0A89"/>
    <w:rsid w:val="001B0BFD"/>
    <w:rsid w:val="001C3AA5"/>
    <w:rsid w:val="001D0CCD"/>
    <w:rsid w:val="001E475B"/>
    <w:rsid w:val="002122EB"/>
    <w:rsid w:val="002256CE"/>
    <w:rsid w:val="00226979"/>
    <w:rsid w:val="00234033"/>
    <w:rsid w:val="00252C8F"/>
    <w:rsid w:val="00270D16"/>
    <w:rsid w:val="0028413F"/>
    <w:rsid w:val="00292DCD"/>
    <w:rsid w:val="00294862"/>
    <w:rsid w:val="002A1A2B"/>
    <w:rsid w:val="002D00A8"/>
    <w:rsid w:val="002F7F6C"/>
    <w:rsid w:val="003019DD"/>
    <w:rsid w:val="0030419F"/>
    <w:rsid w:val="00311598"/>
    <w:rsid w:val="00327228"/>
    <w:rsid w:val="00362F8B"/>
    <w:rsid w:val="0038561C"/>
    <w:rsid w:val="00394B84"/>
    <w:rsid w:val="003A5349"/>
    <w:rsid w:val="003B7C88"/>
    <w:rsid w:val="003C2313"/>
    <w:rsid w:val="003C4DBC"/>
    <w:rsid w:val="00420392"/>
    <w:rsid w:val="00425FC0"/>
    <w:rsid w:val="004328F8"/>
    <w:rsid w:val="0044098D"/>
    <w:rsid w:val="0046067A"/>
    <w:rsid w:val="004754D7"/>
    <w:rsid w:val="00493647"/>
    <w:rsid w:val="004C0348"/>
    <w:rsid w:val="004C0720"/>
    <w:rsid w:val="004F2669"/>
    <w:rsid w:val="004F3139"/>
    <w:rsid w:val="004F4131"/>
    <w:rsid w:val="004F47D0"/>
    <w:rsid w:val="0050259C"/>
    <w:rsid w:val="005170FC"/>
    <w:rsid w:val="00517EA6"/>
    <w:rsid w:val="005263D3"/>
    <w:rsid w:val="00536874"/>
    <w:rsid w:val="00545A10"/>
    <w:rsid w:val="00574735"/>
    <w:rsid w:val="00596A5F"/>
    <w:rsid w:val="005B0C50"/>
    <w:rsid w:val="005C4EB4"/>
    <w:rsid w:val="005C786D"/>
    <w:rsid w:val="005E04C3"/>
    <w:rsid w:val="005E1C9D"/>
    <w:rsid w:val="005F0EDA"/>
    <w:rsid w:val="006124AF"/>
    <w:rsid w:val="0063688D"/>
    <w:rsid w:val="006476E5"/>
    <w:rsid w:val="00651539"/>
    <w:rsid w:val="006540DC"/>
    <w:rsid w:val="00660873"/>
    <w:rsid w:val="00661CC0"/>
    <w:rsid w:val="00673204"/>
    <w:rsid w:val="006753C4"/>
    <w:rsid w:val="0067611F"/>
    <w:rsid w:val="00686D04"/>
    <w:rsid w:val="006C513F"/>
    <w:rsid w:val="006C7E04"/>
    <w:rsid w:val="00702A9A"/>
    <w:rsid w:val="00704FF9"/>
    <w:rsid w:val="00711A9E"/>
    <w:rsid w:val="00714491"/>
    <w:rsid w:val="00721CC2"/>
    <w:rsid w:val="00723341"/>
    <w:rsid w:val="00741D51"/>
    <w:rsid w:val="00744239"/>
    <w:rsid w:val="00751A62"/>
    <w:rsid w:val="00757EC1"/>
    <w:rsid w:val="00767A88"/>
    <w:rsid w:val="00796254"/>
    <w:rsid w:val="007A035E"/>
    <w:rsid w:val="007A16CA"/>
    <w:rsid w:val="007A6169"/>
    <w:rsid w:val="007B3F5B"/>
    <w:rsid w:val="007B4E7A"/>
    <w:rsid w:val="007C1111"/>
    <w:rsid w:val="007D4525"/>
    <w:rsid w:val="007D7119"/>
    <w:rsid w:val="007E22D8"/>
    <w:rsid w:val="008112CF"/>
    <w:rsid w:val="0081734B"/>
    <w:rsid w:val="0081740B"/>
    <w:rsid w:val="0081777B"/>
    <w:rsid w:val="00886C72"/>
    <w:rsid w:val="00887B21"/>
    <w:rsid w:val="008B1C66"/>
    <w:rsid w:val="008B4895"/>
    <w:rsid w:val="008B6308"/>
    <w:rsid w:val="008D3DF2"/>
    <w:rsid w:val="008D6D90"/>
    <w:rsid w:val="008D6DD1"/>
    <w:rsid w:val="008D78E0"/>
    <w:rsid w:val="008E2359"/>
    <w:rsid w:val="008E50D6"/>
    <w:rsid w:val="008F2E3F"/>
    <w:rsid w:val="00913CC1"/>
    <w:rsid w:val="00936A46"/>
    <w:rsid w:val="009659D8"/>
    <w:rsid w:val="00970332"/>
    <w:rsid w:val="009748BE"/>
    <w:rsid w:val="009813EE"/>
    <w:rsid w:val="00983442"/>
    <w:rsid w:val="00993C2A"/>
    <w:rsid w:val="009A1CB2"/>
    <w:rsid w:val="009D4226"/>
    <w:rsid w:val="009D5D48"/>
    <w:rsid w:val="009D6326"/>
    <w:rsid w:val="00A42566"/>
    <w:rsid w:val="00A426A4"/>
    <w:rsid w:val="00AA13F8"/>
    <w:rsid w:val="00AE6999"/>
    <w:rsid w:val="00AE78AA"/>
    <w:rsid w:val="00AF1C11"/>
    <w:rsid w:val="00B036AB"/>
    <w:rsid w:val="00B135CE"/>
    <w:rsid w:val="00B421E2"/>
    <w:rsid w:val="00B7147F"/>
    <w:rsid w:val="00B91D05"/>
    <w:rsid w:val="00B9418A"/>
    <w:rsid w:val="00B9674A"/>
    <w:rsid w:val="00BB1F57"/>
    <w:rsid w:val="00BF1705"/>
    <w:rsid w:val="00C05D55"/>
    <w:rsid w:val="00C3601E"/>
    <w:rsid w:val="00C5084D"/>
    <w:rsid w:val="00C93371"/>
    <w:rsid w:val="00CA1E97"/>
    <w:rsid w:val="00CA6590"/>
    <w:rsid w:val="00CB0219"/>
    <w:rsid w:val="00CC07CB"/>
    <w:rsid w:val="00D05C45"/>
    <w:rsid w:val="00D23714"/>
    <w:rsid w:val="00D25596"/>
    <w:rsid w:val="00D26E59"/>
    <w:rsid w:val="00D5102B"/>
    <w:rsid w:val="00D530D5"/>
    <w:rsid w:val="00D5796C"/>
    <w:rsid w:val="00D64FB9"/>
    <w:rsid w:val="00D7006F"/>
    <w:rsid w:val="00D73208"/>
    <w:rsid w:val="00D7679C"/>
    <w:rsid w:val="00D83374"/>
    <w:rsid w:val="00D84FBE"/>
    <w:rsid w:val="00DB18C9"/>
    <w:rsid w:val="00DE30B1"/>
    <w:rsid w:val="00E13EA6"/>
    <w:rsid w:val="00E15755"/>
    <w:rsid w:val="00E47949"/>
    <w:rsid w:val="00E53976"/>
    <w:rsid w:val="00E64CF4"/>
    <w:rsid w:val="00E65499"/>
    <w:rsid w:val="00E83C0A"/>
    <w:rsid w:val="00E9515D"/>
    <w:rsid w:val="00EB5CEF"/>
    <w:rsid w:val="00EC4D1D"/>
    <w:rsid w:val="00EE1B75"/>
    <w:rsid w:val="00EF40EF"/>
    <w:rsid w:val="00EF7305"/>
    <w:rsid w:val="00F1240D"/>
    <w:rsid w:val="00F22A12"/>
    <w:rsid w:val="00F24FEF"/>
    <w:rsid w:val="00F274B6"/>
    <w:rsid w:val="00F41D07"/>
    <w:rsid w:val="00F74FA8"/>
    <w:rsid w:val="00F81179"/>
    <w:rsid w:val="00F81CF6"/>
    <w:rsid w:val="00F87674"/>
    <w:rsid w:val="00FA152A"/>
    <w:rsid w:val="00FA45FA"/>
    <w:rsid w:val="00FC2B69"/>
    <w:rsid w:val="00FC6252"/>
    <w:rsid w:val="00FF5BA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A6AF"/>
  <w15:chartTrackingRefBased/>
  <w15:docId w15:val="{9F874D45-500A-4B0A-86C9-2367831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755"/>
  </w:style>
  <w:style w:type="paragraph" w:styleId="Footer">
    <w:name w:val="footer"/>
    <w:basedOn w:val="Normal"/>
    <w:link w:val="FooterChar"/>
    <w:uiPriority w:val="99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55"/>
  </w:style>
  <w:style w:type="paragraph" w:styleId="NoSpacing">
    <w:name w:val="No Spacing"/>
    <w:uiPriority w:val="1"/>
    <w:qFormat/>
    <w:rsid w:val="00E15755"/>
    <w:pPr>
      <w:spacing w:after="0" w:line="240" w:lineRule="auto"/>
    </w:pPr>
  </w:style>
  <w:style w:type="table" w:styleId="TableGrid">
    <w:name w:val="Table Grid"/>
    <w:basedOn w:val="TableNormal"/>
    <w:uiPriority w:val="39"/>
    <w:rsid w:val="00E1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755"/>
    <w:pPr>
      <w:ind w:left="720"/>
      <w:contextualSpacing/>
    </w:pPr>
  </w:style>
  <w:style w:type="character" w:customStyle="1" w:styleId="normaltextrun">
    <w:name w:val="normaltextrun"/>
    <w:basedOn w:val="DefaultParagraphFont"/>
    <w:rsid w:val="00E15755"/>
  </w:style>
  <w:style w:type="character" w:customStyle="1" w:styleId="eop">
    <w:name w:val="eop"/>
    <w:basedOn w:val="DefaultParagraphFont"/>
    <w:rsid w:val="00E15755"/>
  </w:style>
  <w:style w:type="paragraph" w:customStyle="1" w:styleId="Default">
    <w:name w:val="Default"/>
    <w:rsid w:val="00D64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6C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7B21"/>
    <w:rPr>
      <w:b/>
      <w:bCs/>
    </w:rPr>
  </w:style>
  <w:style w:type="character" w:styleId="Emphasis">
    <w:name w:val="Emphasis"/>
    <w:basedOn w:val="DefaultParagraphFont"/>
    <w:uiPriority w:val="20"/>
    <w:qFormat/>
    <w:rsid w:val="00887B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3C0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9" ma:contentTypeDescription="Create a new document." ma:contentTypeScope="" ma:versionID="b0342310e95c2493318b317c5deb13b4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4b7bafe54622697075b3c167b9a0c3f1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9380-9FEB-4E72-A9DC-3B3C17155BC4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customXml/itemProps2.xml><?xml version="1.0" encoding="utf-8"?>
<ds:datastoreItem xmlns:ds="http://schemas.openxmlformats.org/officeDocument/2006/customXml" ds:itemID="{E2F9E23E-8BD4-4202-B53C-CFAFA1EB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2C1B4-6A2B-4DF7-B9DC-4274D8F54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8A176-E16D-437D-8978-E0FC9A423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Anderson</dc:creator>
  <cp:keywords/>
  <dc:description/>
  <cp:lastModifiedBy>Julia Orridge</cp:lastModifiedBy>
  <cp:revision>15</cp:revision>
  <cp:lastPrinted>2023-10-02T10:24:00Z</cp:lastPrinted>
  <dcterms:created xsi:type="dcterms:W3CDTF">2023-12-20T11:00:00Z</dcterms:created>
  <dcterms:modified xsi:type="dcterms:W3CDTF">2023-12-29T15:41:00Z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