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3882" w14:textId="44CA9905" w:rsidR="00565637" w:rsidRPr="00E848F6" w:rsidRDefault="00BB2FFD" w:rsidP="0056563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b/>
          <w:bCs/>
          <w:color w:val="231F2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231F20"/>
          <w:sz w:val="27"/>
          <w:szCs w:val="27"/>
          <w:u w:val="single"/>
        </w:rPr>
        <w:t xml:space="preserve">Year 1 and 2 </w:t>
      </w:r>
      <w:r w:rsidR="00565637" w:rsidRPr="00E848F6">
        <w:rPr>
          <w:rFonts w:ascii="Arial" w:hAnsi="Arial" w:cs="Arial"/>
          <w:b/>
          <w:bCs/>
          <w:color w:val="231F20"/>
          <w:sz w:val="27"/>
          <w:szCs w:val="27"/>
          <w:u w:val="single"/>
        </w:rPr>
        <w:t xml:space="preserve">English Planning – Command sentences. </w:t>
      </w:r>
    </w:p>
    <w:p w14:paraId="1A85FB6C" w14:textId="69AAC133" w:rsidR="00565637" w:rsidRPr="00F96AD1" w:rsidRDefault="00565637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yellow"/>
        </w:rPr>
        <w:t xml:space="preserve">Monday </w:t>
      </w:r>
      <w:r w:rsidR="00A1004B" w:rsidRPr="00F96AD1">
        <w:rPr>
          <w:rFonts w:asciiTheme="minorHAnsi" w:hAnsiTheme="minorHAnsi" w:cstheme="minorHAnsi"/>
          <w:b/>
          <w:bCs/>
          <w:color w:val="231F20"/>
          <w:highlight w:val="yellow"/>
        </w:rPr>
        <w:t>8</w:t>
      </w:r>
      <w:r w:rsidRPr="00F96AD1">
        <w:rPr>
          <w:rFonts w:asciiTheme="minorHAnsi" w:hAnsiTheme="minorHAnsi" w:cstheme="minorHAnsi"/>
          <w:b/>
          <w:bCs/>
          <w:color w:val="231F20"/>
          <w:highlight w:val="yellow"/>
          <w:vertAlign w:val="superscript"/>
        </w:rPr>
        <w:t>th</w:t>
      </w:r>
      <w:r w:rsidRPr="00F96AD1">
        <w:rPr>
          <w:rFonts w:asciiTheme="minorHAnsi" w:hAnsiTheme="minorHAnsi" w:cstheme="minorHAnsi"/>
          <w:b/>
          <w:bCs/>
          <w:color w:val="231F20"/>
          <w:highlight w:val="yellow"/>
        </w:rPr>
        <w:t xml:space="preserve"> February</w:t>
      </w:r>
    </w:p>
    <w:p w14:paraId="4703335A" w14:textId="55E5CB25" w:rsidR="00565637" w:rsidRPr="00F96AD1" w:rsidRDefault="00565637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Command sentences tell us to do something. Like all sentences, they always start with a capital letter. Command sentences usually end with a full stop, but they can also use exclamation marks too.</w:t>
      </w:r>
    </w:p>
    <w:p w14:paraId="60D5E3E7" w14:textId="4583496D" w:rsidR="00565637" w:rsidRPr="00F96AD1" w:rsidRDefault="00565637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Commands usually start with an </w:t>
      </w:r>
      <w:r w:rsidRPr="00F96AD1">
        <w:rPr>
          <w:rStyle w:val="Strong"/>
          <w:rFonts w:asciiTheme="minorHAnsi" w:hAnsiTheme="minorHAnsi" w:cstheme="minorHAnsi"/>
          <w:color w:val="231F20"/>
        </w:rPr>
        <w:t>imperative verb</w:t>
      </w:r>
      <w:r w:rsidRPr="00F96AD1">
        <w:rPr>
          <w:rFonts w:asciiTheme="minorHAnsi" w:hAnsiTheme="minorHAnsi" w:cstheme="minorHAnsi"/>
          <w:color w:val="231F20"/>
        </w:rPr>
        <w:t>, also known as a </w:t>
      </w:r>
      <w:r w:rsidRPr="00F96AD1">
        <w:rPr>
          <w:rStyle w:val="Strong"/>
          <w:rFonts w:asciiTheme="minorHAnsi" w:hAnsiTheme="minorHAnsi" w:cstheme="minorHAnsi"/>
          <w:color w:val="231F20"/>
        </w:rPr>
        <w:t>bossy verb</w:t>
      </w:r>
      <w:r w:rsidRPr="00F96AD1">
        <w:rPr>
          <w:rFonts w:asciiTheme="minorHAnsi" w:hAnsiTheme="minorHAnsi" w:cstheme="minorHAnsi"/>
          <w:color w:val="231F20"/>
        </w:rPr>
        <w:t>. There are lots of different bossy verbs. Some examples of bossy verbs are </w:t>
      </w:r>
      <w:proofErr w:type="gramStart"/>
      <w:r w:rsidRPr="00F96AD1">
        <w:rPr>
          <w:rFonts w:asciiTheme="minorHAnsi" w:hAnsiTheme="minorHAnsi" w:cstheme="minorHAnsi"/>
          <w:color w:val="231F20"/>
        </w:rPr>
        <w:t>get</w:t>
      </w:r>
      <w:proofErr w:type="gramEnd"/>
      <w:r w:rsidRPr="00F96AD1">
        <w:rPr>
          <w:rFonts w:asciiTheme="minorHAnsi" w:hAnsiTheme="minorHAnsi" w:cstheme="minorHAnsi"/>
          <w:color w:val="231F20"/>
        </w:rPr>
        <w:t>, bring, pick, take, move and cook.</w:t>
      </w:r>
    </w:p>
    <w:p w14:paraId="0894F774" w14:textId="15E8BB18" w:rsidR="00565637" w:rsidRPr="00F96AD1" w:rsidRDefault="00565637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They are called bossy verbs because they are verbs that tell someone to do something. For example: Fetch me some biscuits.</w:t>
      </w:r>
    </w:p>
    <w:p w14:paraId="03A728E3" w14:textId="5AAB9225" w:rsidR="00D65C6D" w:rsidRPr="00F96AD1" w:rsidRDefault="008E39CC" w:rsidP="00D65C6D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cyan"/>
        </w:rPr>
        <w:t>Activity 1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="009873DC" w:rsidRPr="00F96AD1">
        <w:rPr>
          <w:rFonts w:asciiTheme="minorHAnsi" w:hAnsiTheme="minorHAnsi" w:cstheme="minorHAnsi"/>
          <w:color w:val="231F20"/>
        </w:rPr>
        <w:t>–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="00D65C6D" w:rsidRPr="00F96AD1">
        <w:rPr>
          <w:rFonts w:asciiTheme="minorHAnsi" w:hAnsiTheme="minorHAnsi" w:cstheme="minorHAnsi"/>
          <w:b/>
          <w:bCs/>
          <w:color w:val="231F20"/>
        </w:rPr>
        <w:t>Miss Bossy Game</w:t>
      </w:r>
      <w:r w:rsidR="00D65C6D" w:rsidRPr="00F96AD1">
        <w:rPr>
          <w:rFonts w:asciiTheme="minorHAnsi" w:hAnsiTheme="minorHAnsi" w:cstheme="minorHAnsi"/>
          <w:color w:val="231F20"/>
        </w:rPr>
        <w:t xml:space="preserve"> - </w:t>
      </w:r>
      <w:r w:rsidR="00D65C6D" w:rsidRPr="00F96AD1">
        <w:rPr>
          <w:rFonts w:asciiTheme="minorHAnsi" w:hAnsiTheme="minorHAnsi" w:cstheme="minorHAnsi"/>
          <w:color w:val="231F20"/>
        </w:rPr>
        <w:t xml:space="preserve">Children have to follow the commands and ignore the questions. </w:t>
      </w:r>
      <w:proofErr w:type="gramStart"/>
      <w:r w:rsidR="00D65C6D" w:rsidRPr="00F96AD1">
        <w:rPr>
          <w:rFonts w:asciiTheme="minorHAnsi" w:hAnsiTheme="minorHAnsi" w:cstheme="minorHAnsi"/>
          <w:color w:val="231F20"/>
        </w:rPr>
        <w:t>It’s</w:t>
      </w:r>
      <w:proofErr w:type="gramEnd"/>
      <w:r w:rsidR="00D65C6D" w:rsidRPr="00F96AD1">
        <w:rPr>
          <w:rFonts w:asciiTheme="minorHAnsi" w:hAnsiTheme="minorHAnsi" w:cstheme="minorHAnsi"/>
          <w:color w:val="231F20"/>
        </w:rPr>
        <w:t xml:space="preserve"> a bit like Simon says. </w:t>
      </w:r>
    </w:p>
    <w:p w14:paraId="3ED83DB1" w14:textId="77777777" w:rsidR="00D65C6D" w:rsidRPr="00F96AD1" w:rsidRDefault="00D65C6D" w:rsidP="00D65C6D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For example, </w:t>
      </w:r>
    </w:p>
    <w:p w14:paraId="08C3961B" w14:textId="77777777" w:rsidR="00D65C6D" w:rsidRPr="00F96AD1" w:rsidRDefault="00D65C6D" w:rsidP="00D65C6D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Can you touch your nose? The children should ignore. </w:t>
      </w:r>
    </w:p>
    <w:p w14:paraId="52624560" w14:textId="77777777" w:rsidR="00D65C6D" w:rsidRPr="00F96AD1" w:rsidRDefault="00D65C6D" w:rsidP="00D65C6D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Jump high in the air. This is a command; the children should jump. </w:t>
      </w:r>
    </w:p>
    <w:p w14:paraId="1C5E3773" w14:textId="0312877C" w:rsidR="008E39CC" w:rsidRPr="00F96AD1" w:rsidRDefault="00D65C6D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Make up simple questions and commands and have fun!</w:t>
      </w:r>
    </w:p>
    <w:p w14:paraId="2111D9A3" w14:textId="5B3D0A82" w:rsidR="009873DC" w:rsidRPr="00F96AD1" w:rsidRDefault="009873DC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cyan"/>
        </w:rPr>
        <w:t>Activity 2</w:t>
      </w:r>
      <w:r w:rsidRPr="00F96AD1">
        <w:rPr>
          <w:rFonts w:asciiTheme="minorHAnsi" w:hAnsiTheme="minorHAnsi" w:cstheme="minorHAnsi"/>
          <w:color w:val="231F20"/>
        </w:rPr>
        <w:t xml:space="preserve"> – </w:t>
      </w:r>
      <w:r w:rsidR="00BB2FFD" w:rsidRPr="00F96AD1">
        <w:rPr>
          <w:rFonts w:asciiTheme="minorHAnsi" w:hAnsiTheme="minorHAnsi" w:cstheme="minorHAnsi"/>
          <w:color w:val="231F20"/>
        </w:rPr>
        <w:t>W</w:t>
      </w:r>
      <w:r w:rsidRPr="00F96AD1">
        <w:rPr>
          <w:rFonts w:asciiTheme="minorHAnsi" w:hAnsiTheme="minorHAnsi" w:cstheme="minorHAnsi"/>
          <w:color w:val="231F20"/>
        </w:rPr>
        <w:t xml:space="preserve">rite 5 command sentences that a parent or a teacher might use. </w:t>
      </w:r>
    </w:p>
    <w:p w14:paraId="3087B0CD" w14:textId="3BA11CFD" w:rsidR="009873DC" w:rsidRPr="00F96AD1" w:rsidRDefault="009873DC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cyan"/>
        </w:rPr>
        <w:t>Activity 3</w:t>
      </w:r>
      <w:r w:rsidRPr="00F96AD1">
        <w:rPr>
          <w:rFonts w:asciiTheme="minorHAnsi" w:hAnsiTheme="minorHAnsi" w:cstheme="minorHAnsi"/>
          <w:color w:val="231F20"/>
        </w:rPr>
        <w:t xml:space="preserve"> – </w:t>
      </w:r>
      <w:r w:rsidR="00D65C6D" w:rsidRPr="00F96AD1">
        <w:rPr>
          <w:rFonts w:asciiTheme="minorHAnsi" w:hAnsiTheme="minorHAnsi" w:cstheme="minorHAnsi"/>
          <w:color w:val="231F20"/>
        </w:rPr>
        <w:t xml:space="preserve">Worksheet </w:t>
      </w:r>
      <w:r w:rsidR="00D65C6D" w:rsidRPr="00F96AD1">
        <w:rPr>
          <w:rFonts w:asciiTheme="minorHAnsi" w:hAnsiTheme="minorHAnsi" w:cstheme="minorHAnsi"/>
          <w:color w:val="231F20"/>
        </w:rPr>
        <w:t>– Command or Question? Different worksheet for year 1 and year 2.</w:t>
      </w:r>
    </w:p>
    <w:p w14:paraId="39DAA046" w14:textId="07AEBEB2" w:rsidR="009873DC" w:rsidRPr="00F96AD1" w:rsidRDefault="009873DC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yellow"/>
        </w:rPr>
        <w:t xml:space="preserve">Tuesday </w:t>
      </w:r>
      <w:r w:rsidR="00A1004B" w:rsidRPr="00F96AD1">
        <w:rPr>
          <w:rFonts w:asciiTheme="minorHAnsi" w:hAnsiTheme="minorHAnsi" w:cstheme="minorHAnsi"/>
          <w:b/>
          <w:bCs/>
          <w:color w:val="231F20"/>
          <w:highlight w:val="yellow"/>
        </w:rPr>
        <w:t>9</w:t>
      </w:r>
      <w:r w:rsidRPr="00F96AD1">
        <w:rPr>
          <w:rFonts w:asciiTheme="minorHAnsi" w:hAnsiTheme="minorHAnsi" w:cstheme="minorHAnsi"/>
          <w:b/>
          <w:bCs/>
          <w:color w:val="231F20"/>
          <w:highlight w:val="yellow"/>
          <w:vertAlign w:val="superscript"/>
        </w:rPr>
        <w:t>th</w:t>
      </w:r>
      <w:r w:rsidRPr="00F96AD1">
        <w:rPr>
          <w:rFonts w:asciiTheme="minorHAnsi" w:hAnsiTheme="minorHAnsi" w:cstheme="minorHAnsi"/>
          <w:b/>
          <w:bCs/>
          <w:color w:val="231F20"/>
          <w:highlight w:val="yellow"/>
        </w:rPr>
        <w:t xml:space="preserve"> February</w:t>
      </w:r>
    </w:p>
    <w:p w14:paraId="0BBFAB6E" w14:textId="20B97BC4" w:rsidR="009873DC" w:rsidRPr="00F96AD1" w:rsidRDefault="009873DC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Today </w:t>
      </w:r>
      <w:r w:rsidR="00EA1FA4" w:rsidRPr="00F96AD1">
        <w:rPr>
          <w:rFonts w:asciiTheme="minorHAnsi" w:hAnsiTheme="minorHAnsi" w:cstheme="minorHAnsi"/>
          <w:color w:val="231F20"/>
        </w:rPr>
        <w:t xml:space="preserve">learning objective is to use command sentences to give </w:t>
      </w:r>
      <w:r w:rsidRPr="00F96AD1">
        <w:rPr>
          <w:rFonts w:asciiTheme="minorHAnsi" w:hAnsiTheme="minorHAnsi" w:cstheme="minorHAnsi"/>
          <w:color w:val="231F20"/>
        </w:rPr>
        <w:t xml:space="preserve">instructions for a knight’s quest. </w:t>
      </w:r>
    </w:p>
    <w:p w14:paraId="06CDC6C7" w14:textId="400014DC" w:rsidR="002929C7" w:rsidRPr="00F96AD1" w:rsidRDefault="002929C7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I have pr</w:t>
      </w:r>
      <w:r w:rsidR="00586A41" w:rsidRPr="00F96AD1">
        <w:rPr>
          <w:rFonts w:asciiTheme="minorHAnsi" w:hAnsiTheme="minorHAnsi" w:cstheme="minorHAnsi"/>
          <w:color w:val="231F20"/>
        </w:rPr>
        <w:t xml:space="preserve">epared a power point for today’s lesson. Please read though the slides together. </w:t>
      </w:r>
    </w:p>
    <w:p w14:paraId="5E2D0127" w14:textId="0D7007DD" w:rsidR="00586A41" w:rsidRPr="00F96AD1" w:rsidRDefault="00D65C6D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cyan"/>
        </w:rPr>
        <w:t>Starting task</w:t>
      </w:r>
      <w:r w:rsidRPr="00F96AD1">
        <w:rPr>
          <w:rFonts w:asciiTheme="minorHAnsi" w:hAnsiTheme="minorHAnsi" w:cstheme="minorHAnsi"/>
          <w:b/>
          <w:bCs/>
          <w:color w:val="231F20"/>
        </w:rPr>
        <w:t xml:space="preserve"> - </w:t>
      </w:r>
      <w:r w:rsidR="00586A41" w:rsidRPr="00F96AD1">
        <w:rPr>
          <w:rFonts w:asciiTheme="minorHAnsi" w:hAnsiTheme="minorHAnsi" w:cstheme="minorHAnsi"/>
          <w:b/>
          <w:bCs/>
          <w:color w:val="231F20"/>
        </w:rPr>
        <w:t xml:space="preserve">Miss Bossy Game </w:t>
      </w:r>
      <w:r w:rsidRPr="00F96AD1">
        <w:rPr>
          <w:rFonts w:asciiTheme="minorHAnsi" w:hAnsiTheme="minorHAnsi" w:cstheme="minorHAnsi"/>
          <w:b/>
          <w:bCs/>
          <w:color w:val="231F20"/>
        </w:rPr>
        <w:t xml:space="preserve">– </w:t>
      </w:r>
      <w:r w:rsidRPr="00F96AD1">
        <w:rPr>
          <w:rFonts w:asciiTheme="minorHAnsi" w:hAnsiTheme="minorHAnsi" w:cstheme="minorHAnsi"/>
          <w:color w:val="231F20"/>
        </w:rPr>
        <w:t>children played this yesterday so should be familiar.</w:t>
      </w:r>
    </w:p>
    <w:p w14:paraId="42143F7A" w14:textId="61C2F5AA" w:rsidR="00586A41" w:rsidRPr="00F96AD1" w:rsidRDefault="00586A41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Children have to follow the commands and ignore the questions. </w:t>
      </w:r>
      <w:proofErr w:type="gramStart"/>
      <w:r w:rsidRPr="00F96AD1">
        <w:rPr>
          <w:rFonts w:asciiTheme="minorHAnsi" w:hAnsiTheme="minorHAnsi" w:cstheme="minorHAnsi"/>
          <w:color w:val="231F20"/>
        </w:rPr>
        <w:t>It’s</w:t>
      </w:r>
      <w:proofErr w:type="gramEnd"/>
      <w:r w:rsidRPr="00F96AD1">
        <w:rPr>
          <w:rFonts w:asciiTheme="minorHAnsi" w:hAnsiTheme="minorHAnsi" w:cstheme="minorHAnsi"/>
          <w:color w:val="231F20"/>
        </w:rPr>
        <w:t xml:space="preserve"> a bit like Simon says. </w:t>
      </w:r>
    </w:p>
    <w:p w14:paraId="28AC52AD" w14:textId="77777777" w:rsidR="00586A41" w:rsidRPr="00F96AD1" w:rsidRDefault="00586A41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For example, </w:t>
      </w:r>
    </w:p>
    <w:p w14:paraId="0F577066" w14:textId="64A46931" w:rsidR="00586A41" w:rsidRPr="00F96AD1" w:rsidRDefault="00586A41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Can you touch your nose? The children should ignore. </w:t>
      </w:r>
    </w:p>
    <w:p w14:paraId="12647237" w14:textId="0C4FF953" w:rsidR="00586A41" w:rsidRPr="00F96AD1" w:rsidRDefault="00586A41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Jump high in the air. This is a command; the children should jump. </w:t>
      </w:r>
    </w:p>
    <w:p w14:paraId="41B440C9" w14:textId="0A769934" w:rsidR="002929C7" w:rsidRPr="00F96AD1" w:rsidRDefault="00586A41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Make up simple questions and commands and have fun!</w:t>
      </w:r>
    </w:p>
    <w:p w14:paraId="02E00C8D" w14:textId="26767B18" w:rsidR="001A6734" w:rsidRPr="00F96AD1" w:rsidRDefault="001A6734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lastRenderedPageBreak/>
        <w:t>Next</w:t>
      </w:r>
      <w:r w:rsidR="005238EF" w:rsidRPr="00F96AD1">
        <w:rPr>
          <w:rFonts w:asciiTheme="minorHAnsi" w:hAnsiTheme="minorHAnsi" w:cstheme="minorHAnsi"/>
          <w:color w:val="231F20"/>
        </w:rPr>
        <w:t>,</w:t>
      </w:r>
      <w:r w:rsidRPr="00F96AD1">
        <w:rPr>
          <w:rFonts w:asciiTheme="minorHAnsi" w:hAnsiTheme="minorHAnsi" w:cstheme="minorHAnsi"/>
          <w:color w:val="231F20"/>
        </w:rPr>
        <w:t xml:space="preserve"> we are going to introduce a scenario, read through the scenario slides and have a little discussion about how the Knight will get to the locations and get the ingredients. </w:t>
      </w:r>
    </w:p>
    <w:p w14:paraId="2A5D18B8" w14:textId="36ED0393" w:rsidR="002E1E41" w:rsidRPr="00F96AD1" w:rsidRDefault="002E1E41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*I have included a separate document for the scenario to be printed. </w:t>
      </w:r>
    </w:p>
    <w:p w14:paraId="3D594010" w14:textId="77777777" w:rsidR="00586A41" w:rsidRPr="00F96AD1" w:rsidRDefault="00DC2EE6" w:rsidP="00DC2EE6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cyan"/>
        </w:rPr>
        <w:t xml:space="preserve">Activity </w:t>
      </w:r>
      <w:r w:rsidRPr="00F96AD1">
        <w:rPr>
          <w:rFonts w:asciiTheme="minorHAnsi" w:hAnsiTheme="minorHAnsi" w:cstheme="minorHAnsi"/>
          <w:b/>
          <w:bCs/>
          <w:color w:val="231F20"/>
          <w:highlight w:val="cyan"/>
        </w:rPr>
        <w:t>1</w:t>
      </w:r>
      <w:r w:rsidRPr="00F96AD1">
        <w:rPr>
          <w:rFonts w:asciiTheme="minorHAnsi" w:hAnsiTheme="minorHAnsi" w:cstheme="minorHAnsi"/>
          <w:color w:val="231F20"/>
        </w:rPr>
        <w:t xml:space="preserve"> – Create a work bank of bossy verbs</w:t>
      </w:r>
      <w:r w:rsidRPr="00F96AD1">
        <w:rPr>
          <w:rFonts w:asciiTheme="minorHAnsi" w:hAnsiTheme="minorHAnsi" w:cstheme="minorHAnsi"/>
          <w:color w:val="231F20"/>
        </w:rPr>
        <w:t xml:space="preserve"> to use</w:t>
      </w:r>
      <w:r w:rsidRPr="00F96AD1">
        <w:rPr>
          <w:rFonts w:asciiTheme="minorHAnsi" w:hAnsiTheme="minorHAnsi" w:cstheme="minorHAnsi"/>
          <w:color w:val="231F20"/>
        </w:rPr>
        <w:t xml:space="preserve">. </w:t>
      </w:r>
    </w:p>
    <w:p w14:paraId="44206DB2" w14:textId="0B7D8DFB" w:rsidR="00586A41" w:rsidRPr="00F96AD1" w:rsidRDefault="00586A41" w:rsidP="00DC2EE6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</w:rPr>
        <w:t>Year 1’s</w:t>
      </w:r>
      <w:r w:rsidRPr="00F96AD1">
        <w:rPr>
          <w:rFonts w:asciiTheme="minorHAnsi" w:hAnsiTheme="minorHAnsi" w:cstheme="minorHAnsi"/>
          <w:color w:val="231F20"/>
        </w:rPr>
        <w:t xml:space="preserve"> – Bossy Verb Worksheet includes some bossy verbs; can you add some more to it? </w:t>
      </w:r>
    </w:p>
    <w:p w14:paraId="4374A0D3" w14:textId="433791E7" w:rsidR="00DC2EE6" w:rsidRPr="00F96AD1" w:rsidRDefault="002929C7" w:rsidP="00DC2EE6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</w:rPr>
        <w:t>Year 2</w:t>
      </w:r>
      <w:r w:rsidR="00586A41" w:rsidRPr="00F96AD1">
        <w:rPr>
          <w:rFonts w:asciiTheme="minorHAnsi" w:hAnsiTheme="minorHAnsi" w:cstheme="minorHAnsi"/>
          <w:b/>
          <w:bCs/>
          <w:color w:val="231F20"/>
        </w:rPr>
        <w:t>’s –</w:t>
      </w:r>
      <w:r w:rsidR="00E65AD7" w:rsidRPr="00F96AD1">
        <w:rPr>
          <w:rFonts w:asciiTheme="minorHAnsi" w:hAnsiTheme="minorHAnsi" w:cstheme="minorHAnsi"/>
          <w:b/>
          <w:bCs/>
          <w:color w:val="231F20"/>
        </w:rPr>
        <w:t xml:space="preserve"> </w:t>
      </w:r>
      <w:r w:rsidR="00E65AD7" w:rsidRPr="00F96AD1">
        <w:rPr>
          <w:rFonts w:asciiTheme="minorHAnsi" w:hAnsiTheme="minorHAnsi" w:cstheme="minorHAnsi"/>
          <w:color w:val="231F20"/>
        </w:rPr>
        <w:t>C</w:t>
      </w:r>
      <w:r w:rsidR="00586A41" w:rsidRPr="00F96AD1">
        <w:rPr>
          <w:rFonts w:asciiTheme="minorHAnsi" w:hAnsiTheme="minorHAnsi" w:cstheme="minorHAnsi"/>
          <w:color w:val="231F20"/>
        </w:rPr>
        <w:t xml:space="preserve">reate your own </w:t>
      </w:r>
      <w:r w:rsidR="00E65AD7" w:rsidRPr="00F96AD1">
        <w:rPr>
          <w:rFonts w:asciiTheme="minorHAnsi" w:hAnsiTheme="minorHAnsi" w:cstheme="minorHAnsi"/>
          <w:color w:val="231F20"/>
        </w:rPr>
        <w:t>bossy verb word bank.</w:t>
      </w:r>
      <w:r w:rsidR="00E65AD7" w:rsidRPr="00F96AD1">
        <w:rPr>
          <w:rFonts w:asciiTheme="minorHAnsi" w:hAnsiTheme="minorHAnsi" w:cstheme="minorHAnsi"/>
          <w:b/>
          <w:bCs/>
          <w:color w:val="231F20"/>
        </w:rPr>
        <w:t xml:space="preserve"> </w:t>
      </w:r>
      <w:r w:rsidR="00DC2EE6" w:rsidRPr="00F96AD1">
        <w:rPr>
          <w:rFonts w:asciiTheme="minorHAnsi" w:hAnsiTheme="minorHAnsi" w:cstheme="minorHAnsi"/>
          <w:b/>
          <w:bCs/>
          <w:color w:val="231F20"/>
        </w:rPr>
        <w:t>Challenge</w:t>
      </w:r>
      <w:r w:rsidR="00DC2EE6" w:rsidRPr="00F96AD1">
        <w:rPr>
          <w:rFonts w:asciiTheme="minorHAnsi" w:hAnsiTheme="minorHAnsi" w:cstheme="minorHAnsi"/>
          <w:color w:val="231F20"/>
        </w:rPr>
        <w:t xml:space="preserve"> – Can you add a list of adverbs to go with your bossy verbs?   </w:t>
      </w:r>
    </w:p>
    <w:p w14:paraId="02490858" w14:textId="1634B626" w:rsidR="00E1182D" w:rsidRPr="00F96AD1" w:rsidRDefault="009873DC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cyan"/>
        </w:rPr>
        <w:t xml:space="preserve">Activity </w:t>
      </w:r>
      <w:r w:rsidR="00DC2EE6" w:rsidRPr="00F96AD1">
        <w:rPr>
          <w:rFonts w:asciiTheme="minorHAnsi" w:hAnsiTheme="minorHAnsi" w:cstheme="minorHAnsi"/>
          <w:b/>
          <w:bCs/>
          <w:color w:val="231F20"/>
          <w:highlight w:val="cyan"/>
        </w:rPr>
        <w:t>2</w:t>
      </w:r>
      <w:r w:rsidRPr="00F96AD1">
        <w:rPr>
          <w:rFonts w:asciiTheme="minorHAnsi" w:hAnsiTheme="minorHAnsi" w:cstheme="minorHAnsi"/>
          <w:color w:val="231F20"/>
        </w:rPr>
        <w:t xml:space="preserve"> – </w:t>
      </w:r>
      <w:r w:rsidR="00DC2EE6" w:rsidRPr="00F96AD1">
        <w:rPr>
          <w:rFonts w:asciiTheme="minorHAnsi" w:hAnsiTheme="minorHAnsi" w:cstheme="minorHAnsi"/>
          <w:color w:val="231F20"/>
        </w:rPr>
        <w:t xml:space="preserve">The king’s instructions to the knight. </w:t>
      </w:r>
      <w:r w:rsidR="00E65AD7" w:rsidRPr="00F96AD1">
        <w:rPr>
          <w:rFonts w:asciiTheme="minorHAnsi" w:hAnsiTheme="minorHAnsi" w:cstheme="minorHAnsi"/>
          <w:color w:val="231F20"/>
        </w:rPr>
        <w:t xml:space="preserve">Instructions are on the power point. </w:t>
      </w:r>
    </w:p>
    <w:p w14:paraId="7F3C9CE7" w14:textId="36E44F9F" w:rsidR="00B1125A" w:rsidRPr="00F96AD1" w:rsidRDefault="00B1125A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  <w:highlight w:val="magenta"/>
        </w:rPr>
        <w:t>Bossy verbs</w:t>
      </w:r>
      <w:r w:rsidRPr="00F96AD1">
        <w:rPr>
          <w:rFonts w:asciiTheme="minorHAnsi" w:hAnsiTheme="minorHAnsi" w:cstheme="minorHAnsi"/>
          <w:color w:val="231F20"/>
        </w:rPr>
        <w:t xml:space="preserve">  </w:t>
      </w:r>
      <w:r w:rsidRPr="00F96AD1">
        <w:rPr>
          <w:rFonts w:asciiTheme="minorHAnsi" w:hAnsiTheme="minorHAnsi" w:cstheme="minorHAnsi"/>
          <w:color w:val="231F20"/>
          <w:highlight w:val="green"/>
        </w:rPr>
        <w:t>time connectives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Pr="00F96AD1">
        <w:rPr>
          <w:rFonts w:asciiTheme="minorHAnsi" w:hAnsiTheme="minorHAnsi" w:cstheme="minorHAnsi"/>
          <w:color w:val="231F20"/>
          <w:highlight w:val="cyan"/>
        </w:rPr>
        <w:t>adverbs</w:t>
      </w:r>
    </w:p>
    <w:p w14:paraId="3AC2C3B0" w14:textId="66C3A6C3" w:rsidR="002E1E41" w:rsidRPr="00F96AD1" w:rsidRDefault="002E1E41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</w:rPr>
        <w:t xml:space="preserve">Year 1 example – </w:t>
      </w:r>
    </w:p>
    <w:p w14:paraId="7B0364E0" w14:textId="1CF96C05" w:rsidR="002E1E41" w:rsidRPr="00F96AD1" w:rsidRDefault="002E1E41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You must </w:t>
      </w:r>
      <w:r w:rsidRPr="00F96AD1">
        <w:rPr>
          <w:rFonts w:asciiTheme="minorHAnsi" w:hAnsiTheme="minorHAnsi" w:cstheme="minorHAnsi"/>
          <w:color w:val="231F20"/>
          <w:highlight w:val="magenta"/>
        </w:rPr>
        <w:t>ride</w:t>
      </w:r>
      <w:r w:rsidRPr="00F96AD1">
        <w:rPr>
          <w:rFonts w:asciiTheme="minorHAnsi" w:hAnsiTheme="minorHAnsi" w:cstheme="minorHAnsi"/>
          <w:color w:val="231F20"/>
        </w:rPr>
        <w:t xml:space="preserve"> to the enchanted forest. </w:t>
      </w:r>
      <w:r w:rsidRPr="00F96AD1">
        <w:rPr>
          <w:rFonts w:asciiTheme="minorHAnsi" w:hAnsiTheme="minorHAnsi" w:cstheme="minorHAnsi"/>
          <w:color w:val="231F20"/>
          <w:highlight w:val="magenta"/>
        </w:rPr>
        <w:t>Find</w:t>
      </w:r>
      <w:r w:rsidRPr="00F96AD1">
        <w:rPr>
          <w:rFonts w:asciiTheme="minorHAnsi" w:hAnsiTheme="minorHAnsi" w:cstheme="minorHAnsi"/>
          <w:color w:val="231F20"/>
        </w:rPr>
        <w:t xml:space="preserve"> the Pixie Village. </w:t>
      </w:r>
      <w:r w:rsidRPr="00F96AD1">
        <w:rPr>
          <w:rFonts w:asciiTheme="minorHAnsi" w:hAnsiTheme="minorHAnsi" w:cstheme="minorHAnsi"/>
          <w:color w:val="231F20"/>
          <w:highlight w:val="magenta"/>
        </w:rPr>
        <w:t>Ask</w:t>
      </w:r>
      <w:r w:rsidRPr="00F96AD1">
        <w:rPr>
          <w:rFonts w:asciiTheme="minorHAnsi" w:hAnsiTheme="minorHAnsi" w:cstheme="minorHAnsi"/>
          <w:color w:val="231F20"/>
        </w:rPr>
        <w:t xml:space="preserve"> for Pixie sparkle. </w:t>
      </w:r>
      <w:r w:rsidRPr="00F96AD1">
        <w:rPr>
          <w:rFonts w:asciiTheme="minorHAnsi" w:hAnsiTheme="minorHAnsi" w:cstheme="minorHAnsi"/>
          <w:color w:val="231F20"/>
          <w:highlight w:val="green"/>
        </w:rPr>
        <w:t>Then</w:t>
      </w:r>
      <w:r w:rsidRPr="00F96AD1">
        <w:rPr>
          <w:rFonts w:asciiTheme="minorHAnsi" w:hAnsiTheme="minorHAnsi" w:cstheme="minorHAnsi"/>
          <w:color w:val="231F20"/>
        </w:rPr>
        <w:t xml:space="preserve">, </w:t>
      </w:r>
      <w:r w:rsidRPr="00F96AD1">
        <w:rPr>
          <w:rFonts w:asciiTheme="minorHAnsi" w:hAnsiTheme="minorHAnsi" w:cstheme="minorHAnsi"/>
          <w:color w:val="231F20"/>
          <w:highlight w:val="magenta"/>
        </w:rPr>
        <w:t>travel</w:t>
      </w:r>
      <w:r w:rsidRPr="00F96AD1">
        <w:rPr>
          <w:rFonts w:asciiTheme="minorHAnsi" w:hAnsiTheme="minorHAnsi" w:cstheme="minorHAnsi"/>
          <w:color w:val="231F20"/>
        </w:rPr>
        <w:t xml:space="preserve"> to the sea. </w:t>
      </w:r>
      <w:r w:rsidRPr="00F96AD1">
        <w:rPr>
          <w:rFonts w:asciiTheme="minorHAnsi" w:hAnsiTheme="minorHAnsi" w:cstheme="minorHAnsi"/>
          <w:color w:val="231F20"/>
          <w:highlight w:val="magenta"/>
        </w:rPr>
        <w:t>Dive</w:t>
      </w:r>
      <w:r w:rsidRPr="00F96AD1">
        <w:rPr>
          <w:rFonts w:asciiTheme="minorHAnsi" w:hAnsiTheme="minorHAnsi" w:cstheme="minorHAnsi"/>
          <w:color w:val="231F20"/>
        </w:rPr>
        <w:t xml:space="preserve"> down to the mermaid city</w:t>
      </w:r>
      <w:r w:rsidR="00B1125A" w:rsidRPr="00F96AD1">
        <w:rPr>
          <w:rFonts w:asciiTheme="minorHAnsi" w:hAnsiTheme="minorHAnsi" w:cstheme="minorHAnsi"/>
          <w:color w:val="231F20"/>
        </w:rPr>
        <w:t xml:space="preserve">. </w:t>
      </w:r>
      <w:r w:rsidRPr="00F96AD1">
        <w:rPr>
          <w:rFonts w:asciiTheme="minorHAnsi" w:hAnsiTheme="minorHAnsi" w:cstheme="minorHAnsi"/>
          <w:color w:val="231F20"/>
        </w:rPr>
        <w:t xml:space="preserve"> </w:t>
      </w:r>
    </w:p>
    <w:p w14:paraId="436E9FB3" w14:textId="1B26A045" w:rsidR="002E1E41" w:rsidRPr="00F96AD1" w:rsidRDefault="002E1E41" w:rsidP="002E1E41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</w:rPr>
        <w:t xml:space="preserve">Year 2 example – </w:t>
      </w:r>
    </w:p>
    <w:p w14:paraId="521090AD" w14:textId="69A8CAA7" w:rsidR="002E1E41" w:rsidRPr="00F96AD1" w:rsidRDefault="002E1E41" w:rsidP="002E1E41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  <w:highlight w:val="green"/>
        </w:rPr>
        <w:t>Firstly</w:t>
      </w:r>
      <w:r w:rsidRPr="00F96AD1">
        <w:rPr>
          <w:rFonts w:asciiTheme="minorHAnsi" w:hAnsiTheme="minorHAnsi" w:cstheme="minorHAnsi"/>
          <w:color w:val="231F20"/>
        </w:rPr>
        <w:t xml:space="preserve">, you must </w:t>
      </w:r>
      <w:r w:rsidRPr="00F96AD1">
        <w:rPr>
          <w:rFonts w:asciiTheme="minorHAnsi" w:hAnsiTheme="minorHAnsi" w:cstheme="minorHAnsi"/>
          <w:color w:val="231F20"/>
          <w:highlight w:val="magenta"/>
        </w:rPr>
        <w:t>ride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Pr="00F96AD1">
        <w:rPr>
          <w:rFonts w:asciiTheme="minorHAnsi" w:hAnsiTheme="minorHAnsi" w:cstheme="minorHAnsi"/>
          <w:color w:val="231F20"/>
          <w:highlight w:val="cyan"/>
        </w:rPr>
        <w:t>quickly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Pr="00F96AD1">
        <w:rPr>
          <w:rFonts w:asciiTheme="minorHAnsi" w:hAnsiTheme="minorHAnsi" w:cstheme="minorHAnsi"/>
          <w:color w:val="231F20"/>
        </w:rPr>
        <w:t xml:space="preserve">to the enchanted forest. </w:t>
      </w:r>
      <w:r w:rsidRPr="00F96AD1">
        <w:rPr>
          <w:rFonts w:asciiTheme="minorHAnsi" w:hAnsiTheme="minorHAnsi" w:cstheme="minorHAnsi"/>
          <w:color w:val="231F20"/>
          <w:highlight w:val="magenta"/>
        </w:rPr>
        <w:t>Search</w:t>
      </w:r>
      <w:r w:rsidRPr="00F96AD1">
        <w:rPr>
          <w:rFonts w:asciiTheme="minorHAnsi" w:hAnsiTheme="minorHAnsi" w:cstheme="minorHAnsi"/>
          <w:color w:val="231F20"/>
        </w:rPr>
        <w:t xml:space="preserve"> for</w:t>
      </w:r>
      <w:r w:rsidRPr="00F96AD1">
        <w:rPr>
          <w:rFonts w:asciiTheme="minorHAnsi" w:hAnsiTheme="minorHAnsi" w:cstheme="minorHAnsi"/>
          <w:color w:val="231F20"/>
        </w:rPr>
        <w:t xml:space="preserve"> the Pixie Village. </w:t>
      </w:r>
      <w:r w:rsidRPr="00F96AD1">
        <w:rPr>
          <w:rFonts w:asciiTheme="minorHAnsi" w:hAnsiTheme="minorHAnsi" w:cstheme="minorHAnsi"/>
          <w:color w:val="231F20"/>
          <w:highlight w:val="magenta"/>
        </w:rPr>
        <w:t>Demand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="00B1125A" w:rsidRPr="00F96AD1">
        <w:rPr>
          <w:rFonts w:asciiTheme="minorHAnsi" w:hAnsiTheme="minorHAnsi" w:cstheme="minorHAnsi"/>
          <w:color w:val="231F20"/>
        </w:rPr>
        <w:t xml:space="preserve">the </w:t>
      </w:r>
      <w:r w:rsidRPr="00F96AD1">
        <w:rPr>
          <w:rFonts w:asciiTheme="minorHAnsi" w:hAnsiTheme="minorHAnsi" w:cstheme="minorHAnsi"/>
          <w:color w:val="231F20"/>
        </w:rPr>
        <w:t xml:space="preserve">Pixie </w:t>
      </w:r>
      <w:r w:rsidR="003B5894" w:rsidRPr="00F96AD1">
        <w:rPr>
          <w:rFonts w:asciiTheme="minorHAnsi" w:hAnsiTheme="minorHAnsi" w:cstheme="minorHAnsi"/>
          <w:color w:val="231F20"/>
        </w:rPr>
        <w:t>S</w:t>
      </w:r>
      <w:r w:rsidRPr="00F96AD1">
        <w:rPr>
          <w:rFonts w:asciiTheme="minorHAnsi" w:hAnsiTheme="minorHAnsi" w:cstheme="minorHAnsi"/>
          <w:color w:val="231F20"/>
        </w:rPr>
        <w:t>parkle</w:t>
      </w:r>
      <w:r w:rsidR="00B1125A" w:rsidRPr="00F96AD1">
        <w:rPr>
          <w:rFonts w:asciiTheme="minorHAnsi" w:hAnsiTheme="minorHAnsi" w:cstheme="minorHAnsi"/>
          <w:color w:val="231F20"/>
        </w:rPr>
        <w:t>!</w:t>
      </w:r>
      <w:r w:rsidRPr="00F96AD1">
        <w:rPr>
          <w:rFonts w:asciiTheme="minorHAnsi" w:hAnsiTheme="minorHAnsi" w:cstheme="minorHAnsi"/>
          <w:color w:val="231F20"/>
        </w:rPr>
        <w:t xml:space="preserve"> </w:t>
      </w:r>
    </w:p>
    <w:p w14:paraId="72481312" w14:textId="74A3B391" w:rsidR="002E1E41" w:rsidRPr="00F96AD1" w:rsidRDefault="002E1E41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  <w:highlight w:val="green"/>
        </w:rPr>
        <w:t>Next</w:t>
      </w:r>
      <w:r w:rsidRPr="00F96AD1">
        <w:rPr>
          <w:rFonts w:asciiTheme="minorHAnsi" w:hAnsiTheme="minorHAnsi" w:cstheme="minorHAnsi"/>
          <w:color w:val="231F20"/>
        </w:rPr>
        <w:t xml:space="preserve">, </w:t>
      </w:r>
      <w:r w:rsidRPr="00F96AD1">
        <w:rPr>
          <w:rFonts w:asciiTheme="minorHAnsi" w:hAnsiTheme="minorHAnsi" w:cstheme="minorHAnsi"/>
          <w:color w:val="231F20"/>
          <w:highlight w:val="magenta"/>
        </w:rPr>
        <w:t>travel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Pr="00F96AD1">
        <w:rPr>
          <w:rFonts w:asciiTheme="minorHAnsi" w:hAnsiTheme="minorHAnsi" w:cstheme="minorHAnsi"/>
          <w:color w:val="231F20"/>
          <w:highlight w:val="cyan"/>
        </w:rPr>
        <w:t>rapidly</w:t>
      </w:r>
      <w:r w:rsidRPr="00F96AD1">
        <w:rPr>
          <w:rFonts w:asciiTheme="minorHAnsi" w:hAnsiTheme="minorHAnsi" w:cstheme="minorHAnsi"/>
          <w:color w:val="231F20"/>
        </w:rPr>
        <w:t xml:space="preserve"> to the sea. </w:t>
      </w:r>
      <w:r w:rsidRPr="00F96AD1">
        <w:rPr>
          <w:rFonts w:asciiTheme="minorHAnsi" w:hAnsiTheme="minorHAnsi" w:cstheme="minorHAnsi"/>
          <w:color w:val="231F20"/>
          <w:highlight w:val="magenta"/>
        </w:rPr>
        <w:t>Dive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Pr="00F96AD1">
        <w:rPr>
          <w:rFonts w:asciiTheme="minorHAnsi" w:hAnsiTheme="minorHAnsi" w:cstheme="minorHAnsi"/>
          <w:color w:val="231F20"/>
          <w:highlight w:val="cyan"/>
        </w:rPr>
        <w:t>down</w:t>
      </w:r>
      <w:r w:rsidR="00B1125A" w:rsidRPr="00F96AD1">
        <w:rPr>
          <w:rFonts w:asciiTheme="minorHAnsi" w:hAnsiTheme="minorHAnsi" w:cstheme="minorHAnsi"/>
          <w:color w:val="231F20"/>
          <w:highlight w:val="cyan"/>
        </w:rPr>
        <w:t xml:space="preserve"> deep</w:t>
      </w:r>
      <w:r w:rsidR="00B1125A" w:rsidRPr="00F96AD1">
        <w:rPr>
          <w:rFonts w:asciiTheme="minorHAnsi" w:hAnsiTheme="minorHAnsi" w:cstheme="minorHAnsi"/>
          <w:color w:val="231F20"/>
        </w:rPr>
        <w:t xml:space="preserve"> </w:t>
      </w:r>
      <w:r w:rsidRPr="00F96AD1">
        <w:rPr>
          <w:rFonts w:asciiTheme="minorHAnsi" w:hAnsiTheme="minorHAnsi" w:cstheme="minorHAnsi"/>
          <w:color w:val="231F20"/>
        </w:rPr>
        <w:t xml:space="preserve">to </w:t>
      </w:r>
      <w:r w:rsidR="00B1125A" w:rsidRPr="00F96AD1">
        <w:rPr>
          <w:rFonts w:asciiTheme="minorHAnsi" w:hAnsiTheme="minorHAnsi" w:cstheme="minorHAnsi"/>
          <w:color w:val="231F20"/>
        </w:rPr>
        <w:t xml:space="preserve">find </w:t>
      </w:r>
      <w:r w:rsidRPr="00F96AD1">
        <w:rPr>
          <w:rFonts w:asciiTheme="minorHAnsi" w:hAnsiTheme="minorHAnsi" w:cstheme="minorHAnsi"/>
          <w:color w:val="231F20"/>
        </w:rPr>
        <w:t>the mermaid city.</w:t>
      </w:r>
      <w:r w:rsidR="00B1125A" w:rsidRPr="00F96AD1">
        <w:rPr>
          <w:rFonts w:asciiTheme="minorHAnsi" w:hAnsiTheme="minorHAnsi" w:cstheme="minorHAnsi"/>
          <w:color w:val="231F20"/>
        </w:rPr>
        <w:t xml:space="preserve"> </w:t>
      </w:r>
      <w:r w:rsidR="00B1125A" w:rsidRPr="00F96AD1">
        <w:rPr>
          <w:rFonts w:asciiTheme="minorHAnsi" w:hAnsiTheme="minorHAnsi" w:cstheme="minorHAnsi"/>
          <w:color w:val="231F20"/>
          <w:highlight w:val="magenta"/>
        </w:rPr>
        <w:t>Talk</w:t>
      </w:r>
      <w:r w:rsidR="00B1125A" w:rsidRPr="00F96AD1">
        <w:rPr>
          <w:rFonts w:asciiTheme="minorHAnsi" w:hAnsiTheme="minorHAnsi" w:cstheme="minorHAnsi"/>
          <w:color w:val="231F20"/>
        </w:rPr>
        <w:t xml:space="preserve"> </w:t>
      </w:r>
      <w:r w:rsidR="00B1125A" w:rsidRPr="00F96AD1">
        <w:rPr>
          <w:rFonts w:asciiTheme="minorHAnsi" w:hAnsiTheme="minorHAnsi" w:cstheme="minorHAnsi"/>
          <w:color w:val="231F20"/>
          <w:highlight w:val="cyan"/>
        </w:rPr>
        <w:t>nicely</w:t>
      </w:r>
      <w:r w:rsidR="00B1125A" w:rsidRPr="00F96AD1">
        <w:rPr>
          <w:rFonts w:asciiTheme="minorHAnsi" w:hAnsiTheme="minorHAnsi" w:cstheme="minorHAnsi"/>
          <w:color w:val="231F20"/>
        </w:rPr>
        <w:t xml:space="preserve"> to the mermaid King and make a </w:t>
      </w:r>
      <w:r w:rsidR="00B1125A" w:rsidRPr="00F96AD1">
        <w:rPr>
          <w:rFonts w:asciiTheme="minorHAnsi" w:hAnsiTheme="minorHAnsi" w:cstheme="minorHAnsi"/>
          <w:color w:val="231F20"/>
          <w:highlight w:val="magenta"/>
        </w:rPr>
        <w:t>trade</w:t>
      </w:r>
      <w:r w:rsidR="00B1125A" w:rsidRPr="00F96AD1">
        <w:rPr>
          <w:rFonts w:asciiTheme="minorHAnsi" w:hAnsiTheme="minorHAnsi" w:cstheme="minorHAnsi"/>
          <w:color w:val="231F20"/>
        </w:rPr>
        <w:t xml:space="preserve"> for a bottle of tears.</w:t>
      </w:r>
      <w:r w:rsidRPr="00F96AD1">
        <w:rPr>
          <w:rFonts w:asciiTheme="minorHAnsi" w:hAnsiTheme="minorHAnsi" w:cstheme="minorHAnsi"/>
          <w:color w:val="231F20"/>
        </w:rPr>
        <w:t xml:space="preserve"> </w:t>
      </w:r>
    </w:p>
    <w:p w14:paraId="69566B9B" w14:textId="77777777" w:rsidR="002929C7" w:rsidRPr="00F96AD1" w:rsidRDefault="00E1182D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F96AD1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Wednesday </w:t>
      </w:r>
      <w:r w:rsidR="00A1004B" w:rsidRPr="00F96AD1">
        <w:rPr>
          <w:rFonts w:asciiTheme="minorHAnsi" w:hAnsiTheme="minorHAnsi" w:cstheme="minorHAnsi"/>
          <w:b/>
          <w:bCs/>
          <w:color w:val="000000" w:themeColor="text1"/>
          <w:highlight w:val="yellow"/>
        </w:rPr>
        <w:t>10</w:t>
      </w:r>
      <w:r w:rsidRPr="00F96AD1">
        <w:rPr>
          <w:rFonts w:asciiTheme="minorHAnsi" w:hAnsiTheme="minorHAnsi" w:cstheme="minorHAnsi"/>
          <w:b/>
          <w:bCs/>
          <w:color w:val="000000" w:themeColor="text1"/>
          <w:highlight w:val="yellow"/>
          <w:vertAlign w:val="superscript"/>
        </w:rPr>
        <w:t>th</w:t>
      </w:r>
      <w:r w:rsidRPr="00F96AD1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 February</w:t>
      </w:r>
      <w:r w:rsidRPr="00F96AD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496DA298" w14:textId="7A77E670" w:rsidR="00E848F6" w:rsidRPr="00F96AD1" w:rsidRDefault="00E848F6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F96AD1">
        <w:rPr>
          <w:rFonts w:asciiTheme="minorHAnsi" w:hAnsiTheme="minorHAnsi" w:cstheme="minorHAnsi"/>
          <w:color w:val="231F20"/>
        </w:rPr>
        <w:t>Today we are going to create our</w:t>
      </w:r>
      <w:r w:rsidR="002555C2" w:rsidRPr="00F96AD1">
        <w:rPr>
          <w:rFonts w:asciiTheme="minorHAnsi" w:hAnsiTheme="minorHAnsi" w:cstheme="minorHAnsi"/>
          <w:color w:val="231F20"/>
        </w:rPr>
        <w:t xml:space="preserve"> evil character that was responsible for making the Queen sick</w:t>
      </w:r>
      <w:r w:rsidRPr="00F96AD1">
        <w:rPr>
          <w:rFonts w:asciiTheme="minorHAnsi" w:hAnsiTheme="minorHAnsi" w:cstheme="minorHAnsi"/>
          <w:color w:val="231F20"/>
        </w:rPr>
        <w:t xml:space="preserve">. </w:t>
      </w:r>
    </w:p>
    <w:p w14:paraId="56287D6E" w14:textId="77777777" w:rsidR="00E71E5D" w:rsidRPr="00F96AD1" w:rsidRDefault="00E848F6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cyan"/>
        </w:rPr>
        <w:t>Activity 1</w:t>
      </w:r>
      <w:r w:rsidRPr="00F96AD1">
        <w:rPr>
          <w:rFonts w:asciiTheme="minorHAnsi" w:hAnsiTheme="minorHAnsi" w:cstheme="minorHAnsi"/>
          <w:color w:val="231F20"/>
        </w:rPr>
        <w:t xml:space="preserve"> - We are going to draw our </w:t>
      </w:r>
      <w:r w:rsidR="002555C2" w:rsidRPr="00F96AD1">
        <w:rPr>
          <w:rFonts w:asciiTheme="minorHAnsi" w:hAnsiTheme="minorHAnsi" w:cstheme="minorHAnsi"/>
          <w:color w:val="231F20"/>
        </w:rPr>
        <w:t>character</w:t>
      </w:r>
      <w:r w:rsidRPr="00F96AD1">
        <w:rPr>
          <w:rFonts w:asciiTheme="minorHAnsi" w:hAnsiTheme="minorHAnsi" w:cstheme="minorHAnsi"/>
          <w:color w:val="231F20"/>
        </w:rPr>
        <w:t xml:space="preserve"> and then write a </w:t>
      </w:r>
      <w:r w:rsidR="002555C2" w:rsidRPr="00F96AD1">
        <w:rPr>
          <w:rFonts w:asciiTheme="minorHAnsi" w:hAnsiTheme="minorHAnsi" w:cstheme="minorHAnsi"/>
          <w:color w:val="231F20"/>
        </w:rPr>
        <w:t xml:space="preserve">character </w:t>
      </w:r>
      <w:r w:rsidRPr="00F96AD1">
        <w:rPr>
          <w:rFonts w:asciiTheme="minorHAnsi" w:hAnsiTheme="minorHAnsi" w:cstheme="minorHAnsi"/>
          <w:color w:val="231F20"/>
        </w:rPr>
        <w:t>description</w:t>
      </w:r>
      <w:r w:rsidR="00E71E5D" w:rsidRPr="00F96AD1">
        <w:rPr>
          <w:rFonts w:asciiTheme="minorHAnsi" w:hAnsiTheme="minorHAnsi" w:cstheme="minorHAnsi"/>
          <w:color w:val="231F20"/>
        </w:rPr>
        <w:t xml:space="preserve">. </w:t>
      </w:r>
    </w:p>
    <w:p w14:paraId="152716FD" w14:textId="7350A8D6" w:rsidR="00E71E5D" w:rsidRPr="00F96AD1" w:rsidRDefault="00E71E5D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</w:rPr>
        <w:t>Year 1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="002A59F4" w:rsidRPr="00F96AD1">
        <w:rPr>
          <w:rFonts w:asciiTheme="minorHAnsi" w:hAnsiTheme="minorHAnsi" w:cstheme="minorHAnsi"/>
          <w:color w:val="231F20"/>
        </w:rPr>
        <w:t>– Write in full sentences with capital letters and full stops. I</w:t>
      </w:r>
      <w:r w:rsidR="002A59F4" w:rsidRPr="00F96AD1">
        <w:rPr>
          <w:rFonts w:asciiTheme="minorHAnsi" w:hAnsiTheme="minorHAnsi" w:cstheme="minorHAnsi"/>
          <w:color w:val="231F20"/>
        </w:rPr>
        <w:t>nclude</w:t>
      </w:r>
      <w:r w:rsidR="002A59F4" w:rsidRPr="00F96AD1">
        <w:rPr>
          <w:rFonts w:asciiTheme="minorHAnsi" w:hAnsiTheme="minorHAnsi" w:cstheme="minorHAnsi"/>
          <w:color w:val="231F20"/>
        </w:rPr>
        <w:t xml:space="preserve"> </w:t>
      </w:r>
      <w:r w:rsidR="005238EF" w:rsidRPr="00F96AD1">
        <w:rPr>
          <w:rFonts w:asciiTheme="minorHAnsi" w:hAnsiTheme="minorHAnsi" w:cstheme="minorHAnsi"/>
          <w:color w:val="231F20"/>
        </w:rPr>
        <w:t>a variety of</w:t>
      </w:r>
      <w:r w:rsidR="002A59F4" w:rsidRPr="00F96AD1">
        <w:rPr>
          <w:rFonts w:asciiTheme="minorHAnsi" w:hAnsiTheme="minorHAnsi" w:cstheme="minorHAnsi"/>
          <w:color w:val="231F20"/>
        </w:rPr>
        <w:t xml:space="preserve"> adjectives. </w:t>
      </w:r>
    </w:p>
    <w:p w14:paraId="1D35CC58" w14:textId="7A9FDC52" w:rsidR="00E848F6" w:rsidRPr="00F96AD1" w:rsidRDefault="00E71E5D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</w:rPr>
        <w:t>Year 2</w:t>
      </w:r>
      <w:r w:rsidRPr="00F96AD1">
        <w:rPr>
          <w:rFonts w:asciiTheme="minorHAnsi" w:hAnsiTheme="minorHAnsi" w:cstheme="minorHAnsi"/>
          <w:color w:val="231F20"/>
        </w:rPr>
        <w:t xml:space="preserve"> –</w:t>
      </w:r>
      <w:r w:rsidR="002A59F4" w:rsidRPr="00F96AD1">
        <w:rPr>
          <w:rFonts w:asciiTheme="minorHAnsi" w:hAnsiTheme="minorHAnsi" w:cstheme="minorHAnsi"/>
          <w:color w:val="231F20"/>
        </w:rPr>
        <w:t xml:space="preserve"> </w:t>
      </w:r>
      <w:r w:rsidR="002A59F4" w:rsidRPr="00F96AD1">
        <w:rPr>
          <w:rFonts w:asciiTheme="minorHAnsi" w:hAnsiTheme="minorHAnsi" w:cstheme="minorHAnsi"/>
          <w:color w:val="231F20"/>
        </w:rPr>
        <w:t>Write in full sentences with capital letters and full stops</w:t>
      </w:r>
      <w:r w:rsidR="002A59F4" w:rsidRPr="00F96AD1">
        <w:rPr>
          <w:rFonts w:asciiTheme="minorHAnsi" w:hAnsiTheme="minorHAnsi" w:cstheme="minorHAnsi"/>
          <w:color w:val="231F20"/>
        </w:rPr>
        <w:t>.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="002A59F4" w:rsidRPr="00F96AD1">
        <w:rPr>
          <w:rFonts w:asciiTheme="minorHAnsi" w:hAnsiTheme="minorHAnsi" w:cstheme="minorHAnsi"/>
          <w:color w:val="231F20"/>
        </w:rPr>
        <w:t>I</w:t>
      </w:r>
      <w:r w:rsidRPr="00F96AD1">
        <w:rPr>
          <w:rFonts w:asciiTheme="minorHAnsi" w:hAnsiTheme="minorHAnsi" w:cstheme="minorHAnsi"/>
          <w:color w:val="231F20"/>
        </w:rPr>
        <w:t xml:space="preserve">nclude </w:t>
      </w:r>
      <w:r w:rsidR="00E848F6" w:rsidRPr="00F96AD1">
        <w:rPr>
          <w:rFonts w:asciiTheme="minorHAnsi" w:hAnsiTheme="minorHAnsi" w:cstheme="minorHAnsi"/>
          <w:color w:val="231F20"/>
        </w:rPr>
        <w:t>expanded noun phases</w:t>
      </w:r>
      <w:r w:rsidR="002A59F4" w:rsidRPr="00F96AD1">
        <w:rPr>
          <w:rFonts w:asciiTheme="minorHAnsi" w:hAnsiTheme="minorHAnsi" w:cstheme="minorHAnsi"/>
          <w:color w:val="231F20"/>
        </w:rPr>
        <w:t xml:space="preserve">. </w:t>
      </w:r>
      <w:r w:rsidR="00E848F6" w:rsidRPr="00F96AD1">
        <w:rPr>
          <w:rFonts w:asciiTheme="minorHAnsi" w:hAnsiTheme="minorHAnsi" w:cstheme="minorHAnsi"/>
          <w:color w:val="231F20"/>
        </w:rPr>
        <w:t xml:space="preserve"> </w:t>
      </w:r>
    </w:p>
    <w:p w14:paraId="0D7D4026" w14:textId="0B8FA231" w:rsidR="00E848F6" w:rsidRPr="00F96AD1" w:rsidRDefault="00E848F6" w:rsidP="0056563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cyan"/>
        </w:rPr>
        <w:t>Activity 2</w:t>
      </w:r>
      <w:r w:rsidRPr="00F96AD1">
        <w:rPr>
          <w:rFonts w:asciiTheme="minorHAnsi" w:hAnsiTheme="minorHAnsi" w:cstheme="minorHAnsi"/>
          <w:color w:val="231F20"/>
        </w:rPr>
        <w:t xml:space="preserve"> – Write 4 sentences that explain why the</w:t>
      </w:r>
      <w:r w:rsidR="002555C2" w:rsidRPr="00F96AD1">
        <w:rPr>
          <w:rFonts w:asciiTheme="minorHAnsi" w:hAnsiTheme="minorHAnsi" w:cstheme="minorHAnsi"/>
          <w:color w:val="231F20"/>
        </w:rPr>
        <w:t xml:space="preserve"> character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="002555C2" w:rsidRPr="00F96AD1">
        <w:rPr>
          <w:rFonts w:asciiTheme="minorHAnsi" w:hAnsiTheme="minorHAnsi" w:cstheme="minorHAnsi"/>
          <w:color w:val="231F20"/>
        </w:rPr>
        <w:t>need capturing</w:t>
      </w:r>
      <w:r w:rsidRPr="00F96AD1">
        <w:rPr>
          <w:rFonts w:asciiTheme="minorHAnsi" w:hAnsiTheme="minorHAnsi" w:cstheme="minorHAnsi"/>
          <w:color w:val="231F20"/>
        </w:rPr>
        <w:t xml:space="preserve">. </w:t>
      </w:r>
      <w:r w:rsidR="002555C2" w:rsidRPr="00F96AD1">
        <w:rPr>
          <w:rFonts w:asciiTheme="minorHAnsi" w:hAnsiTheme="minorHAnsi" w:cstheme="minorHAnsi"/>
          <w:color w:val="231F20"/>
        </w:rPr>
        <w:t xml:space="preserve">These need to include what the character did to the Queen to make them sick, why they did it and what will happen if the character remains free.   </w:t>
      </w:r>
    </w:p>
    <w:p w14:paraId="1AD48963" w14:textId="77777777" w:rsidR="00F96AD1" w:rsidRDefault="00F96AD1" w:rsidP="002929C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31F20"/>
          <w:highlight w:val="yellow"/>
        </w:rPr>
      </w:pPr>
    </w:p>
    <w:p w14:paraId="336AFF70" w14:textId="472CC028" w:rsidR="002929C7" w:rsidRPr="00F96AD1" w:rsidRDefault="002929C7" w:rsidP="002929C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yellow"/>
        </w:rPr>
        <w:lastRenderedPageBreak/>
        <w:t>Thursday 11</w:t>
      </w:r>
      <w:r w:rsidRPr="00F96AD1">
        <w:rPr>
          <w:rFonts w:asciiTheme="minorHAnsi" w:hAnsiTheme="minorHAnsi" w:cstheme="minorHAnsi"/>
          <w:b/>
          <w:bCs/>
          <w:color w:val="231F20"/>
          <w:highlight w:val="yellow"/>
          <w:vertAlign w:val="superscript"/>
        </w:rPr>
        <w:t>th</w:t>
      </w:r>
      <w:r w:rsidRPr="00F96AD1">
        <w:rPr>
          <w:rFonts w:asciiTheme="minorHAnsi" w:hAnsiTheme="minorHAnsi" w:cstheme="minorHAnsi"/>
          <w:b/>
          <w:bCs/>
          <w:color w:val="231F20"/>
          <w:highlight w:val="yellow"/>
        </w:rPr>
        <w:t xml:space="preserve"> February</w:t>
      </w:r>
    </w:p>
    <w:p w14:paraId="24B5F2CB" w14:textId="77777777" w:rsidR="00E71E5D" w:rsidRPr="00F96AD1" w:rsidRDefault="00E71E5D" w:rsidP="00E848F6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297FE7E5" wp14:editId="2EE38F93">
            <wp:simplePos x="0" y="0"/>
            <wp:positionH relativeFrom="column">
              <wp:posOffset>4303435</wp:posOffset>
            </wp:positionH>
            <wp:positionV relativeFrom="paragraph">
              <wp:posOffset>-124864</wp:posOffset>
            </wp:positionV>
            <wp:extent cx="1950294" cy="2526960"/>
            <wp:effectExtent l="0" t="0" r="0" b="6985"/>
            <wp:wrapTight wrapText="bothSides">
              <wp:wrapPolygon edited="0">
                <wp:start x="0" y="0"/>
                <wp:lineTo x="0" y="21497"/>
                <wp:lineTo x="21312" y="21497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12" cy="255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8F6" w:rsidRPr="00F96AD1">
        <w:rPr>
          <w:rFonts w:asciiTheme="minorHAnsi" w:hAnsiTheme="minorHAnsi" w:cstheme="minorHAnsi"/>
          <w:color w:val="231F20"/>
        </w:rPr>
        <w:t xml:space="preserve">Today we are going to create a wanted poster for the </w:t>
      </w:r>
      <w:r w:rsidRPr="00F96AD1">
        <w:rPr>
          <w:rFonts w:asciiTheme="minorHAnsi" w:hAnsiTheme="minorHAnsi" w:cstheme="minorHAnsi"/>
          <w:color w:val="231F20"/>
        </w:rPr>
        <w:t>evil character</w:t>
      </w:r>
      <w:r w:rsidR="00E848F6" w:rsidRPr="00F96AD1">
        <w:rPr>
          <w:rFonts w:asciiTheme="minorHAnsi" w:hAnsiTheme="minorHAnsi" w:cstheme="minorHAnsi"/>
          <w:color w:val="231F20"/>
        </w:rPr>
        <w:t xml:space="preserve"> we made yesterday.  </w:t>
      </w:r>
    </w:p>
    <w:p w14:paraId="7D57FD93" w14:textId="64849274" w:rsidR="00E848F6" w:rsidRPr="00F96AD1" w:rsidRDefault="00E71E5D" w:rsidP="00E848F6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I have uploaded a template or you can design your own</w:t>
      </w:r>
      <w:r w:rsidR="005238EF" w:rsidRPr="00F96AD1">
        <w:rPr>
          <w:rFonts w:asciiTheme="minorHAnsi" w:hAnsiTheme="minorHAnsi" w:cstheme="minorHAnsi"/>
          <w:color w:val="231F20"/>
        </w:rPr>
        <w:t xml:space="preserve"> on plain paper</w:t>
      </w:r>
      <w:r w:rsidRPr="00F96AD1">
        <w:rPr>
          <w:rFonts w:asciiTheme="minorHAnsi" w:hAnsiTheme="minorHAnsi" w:cstheme="minorHAnsi"/>
          <w:color w:val="231F20"/>
        </w:rPr>
        <w:t xml:space="preserve">.  </w:t>
      </w:r>
    </w:p>
    <w:p w14:paraId="523A9B7E" w14:textId="1A1306C4" w:rsidR="00C44960" w:rsidRPr="00F96AD1" w:rsidRDefault="00C44960" w:rsidP="00E848F6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It needs to be bold and eye catching and have lots of information on it. </w:t>
      </w:r>
    </w:p>
    <w:p w14:paraId="596CB6D6" w14:textId="4DCBEDD2" w:rsidR="00E848F6" w:rsidRPr="00F96AD1" w:rsidRDefault="00E848F6" w:rsidP="00E848F6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Our wanted poster needs to </w:t>
      </w:r>
      <w:r w:rsidR="002929C7" w:rsidRPr="00F96AD1">
        <w:rPr>
          <w:rFonts w:asciiTheme="minorHAnsi" w:hAnsiTheme="minorHAnsi" w:cstheme="minorHAnsi"/>
          <w:color w:val="231F20"/>
        </w:rPr>
        <w:t>include.</w:t>
      </w:r>
      <w:r w:rsidRPr="00F96AD1">
        <w:rPr>
          <w:rFonts w:asciiTheme="minorHAnsi" w:hAnsiTheme="minorHAnsi" w:cstheme="minorHAnsi"/>
          <w:color w:val="231F20"/>
        </w:rPr>
        <w:t xml:space="preserve"> </w:t>
      </w:r>
    </w:p>
    <w:p w14:paraId="66EC2BA9" w14:textId="51A2B3ED" w:rsidR="00E848F6" w:rsidRPr="00F96AD1" w:rsidRDefault="002555C2" w:rsidP="00E848F6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A title - t</w:t>
      </w:r>
      <w:r w:rsidR="00C44960" w:rsidRPr="00F96AD1">
        <w:rPr>
          <w:rFonts w:asciiTheme="minorHAnsi" w:hAnsiTheme="minorHAnsi" w:cstheme="minorHAnsi"/>
          <w:color w:val="231F20"/>
        </w:rPr>
        <w:t>he word ‘</w:t>
      </w:r>
      <w:r w:rsidR="00E848F6" w:rsidRPr="00F96AD1">
        <w:rPr>
          <w:rFonts w:asciiTheme="minorHAnsi" w:hAnsiTheme="minorHAnsi" w:cstheme="minorHAnsi"/>
          <w:color w:val="231F20"/>
        </w:rPr>
        <w:t>Wanted</w:t>
      </w:r>
      <w:r w:rsidR="00C44960" w:rsidRPr="00F96AD1">
        <w:rPr>
          <w:rFonts w:asciiTheme="minorHAnsi" w:hAnsiTheme="minorHAnsi" w:cstheme="minorHAnsi"/>
          <w:color w:val="231F20"/>
        </w:rPr>
        <w:t>’</w:t>
      </w:r>
      <w:r w:rsidR="00E848F6" w:rsidRPr="00F96AD1">
        <w:rPr>
          <w:rFonts w:asciiTheme="minorHAnsi" w:hAnsiTheme="minorHAnsi" w:cstheme="minorHAnsi"/>
          <w:color w:val="231F20"/>
        </w:rPr>
        <w:t xml:space="preserve"> </w:t>
      </w:r>
      <w:r w:rsidR="00C44960" w:rsidRPr="00F96AD1">
        <w:rPr>
          <w:rFonts w:asciiTheme="minorHAnsi" w:hAnsiTheme="minorHAnsi" w:cstheme="minorHAnsi"/>
          <w:color w:val="231F20"/>
        </w:rPr>
        <w:t xml:space="preserve">written boldly, so it stands out.  </w:t>
      </w:r>
    </w:p>
    <w:p w14:paraId="4C3B0D5F" w14:textId="0276B071" w:rsidR="002555C2" w:rsidRPr="00F96AD1" w:rsidRDefault="00E848F6" w:rsidP="00E848F6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A picture of the </w:t>
      </w:r>
      <w:r w:rsidR="002555C2" w:rsidRPr="00F96AD1">
        <w:rPr>
          <w:rFonts w:asciiTheme="minorHAnsi" w:hAnsiTheme="minorHAnsi" w:cstheme="minorHAnsi"/>
          <w:color w:val="231F20"/>
        </w:rPr>
        <w:t xml:space="preserve">character you created yesterday. </w:t>
      </w:r>
    </w:p>
    <w:p w14:paraId="0B5C4FF9" w14:textId="0CE17935" w:rsidR="00E848F6" w:rsidRPr="00F96AD1" w:rsidRDefault="002555C2" w:rsidP="00E848F6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A</w:t>
      </w:r>
      <w:r w:rsidR="00E848F6" w:rsidRPr="00F96AD1">
        <w:rPr>
          <w:rFonts w:asciiTheme="minorHAnsi" w:hAnsiTheme="minorHAnsi" w:cstheme="minorHAnsi"/>
          <w:color w:val="231F20"/>
        </w:rPr>
        <w:t xml:space="preserve"> </w:t>
      </w:r>
      <w:r w:rsidR="00C44960" w:rsidRPr="00F96AD1">
        <w:rPr>
          <w:rFonts w:asciiTheme="minorHAnsi" w:hAnsiTheme="minorHAnsi" w:cstheme="minorHAnsi"/>
          <w:color w:val="231F20"/>
        </w:rPr>
        <w:t xml:space="preserve">short character </w:t>
      </w:r>
      <w:r w:rsidR="00E848F6" w:rsidRPr="00F96AD1">
        <w:rPr>
          <w:rFonts w:asciiTheme="minorHAnsi" w:hAnsiTheme="minorHAnsi" w:cstheme="minorHAnsi"/>
          <w:color w:val="231F20"/>
        </w:rPr>
        <w:t xml:space="preserve">description. </w:t>
      </w:r>
    </w:p>
    <w:p w14:paraId="501E8FDA" w14:textId="61622B91" w:rsidR="00E848F6" w:rsidRPr="00F96AD1" w:rsidRDefault="00C44960" w:rsidP="00E848F6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A short description of why </w:t>
      </w:r>
      <w:r w:rsidR="002555C2" w:rsidRPr="00F96AD1">
        <w:rPr>
          <w:rFonts w:asciiTheme="minorHAnsi" w:hAnsiTheme="minorHAnsi" w:cstheme="minorHAnsi"/>
          <w:color w:val="231F20"/>
        </w:rPr>
        <w:t>they</w:t>
      </w:r>
      <w:r w:rsidRPr="00F96AD1">
        <w:rPr>
          <w:rFonts w:asciiTheme="minorHAnsi" w:hAnsiTheme="minorHAnsi" w:cstheme="minorHAnsi"/>
          <w:color w:val="231F20"/>
        </w:rPr>
        <w:t xml:space="preserve"> </w:t>
      </w:r>
      <w:r w:rsidR="002555C2" w:rsidRPr="00F96AD1">
        <w:rPr>
          <w:rFonts w:asciiTheme="minorHAnsi" w:hAnsiTheme="minorHAnsi" w:cstheme="minorHAnsi"/>
          <w:color w:val="231F20"/>
        </w:rPr>
        <w:t>are</w:t>
      </w:r>
      <w:r w:rsidRPr="00F96AD1">
        <w:rPr>
          <w:rFonts w:asciiTheme="minorHAnsi" w:hAnsiTheme="minorHAnsi" w:cstheme="minorHAnsi"/>
          <w:color w:val="231F20"/>
        </w:rPr>
        <w:t xml:space="preserve"> wanted. </w:t>
      </w:r>
    </w:p>
    <w:p w14:paraId="58C269B2" w14:textId="2E35B34C" w:rsidR="002929C7" w:rsidRPr="00F96AD1" w:rsidRDefault="00C44960" w:rsidP="002929C7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A reward for </w:t>
      </w:r>
      <w:r w:rsidR="00E71E5D" w:rsidRPr="00F96AD1">
        <w:rPr>
          <w:rFonts w:asciiTheme="minorHAnsi" w:hAnsiTheme="minorHAnsi" w:cstheme="minorHAnsi"/>
          <w:color w:val="231F20"/>
        </w:rPr>
        <w:t>the</w:t>
      </w:r>
      <w:r w:rsidRPr="00F96AD1">
        <w:rPr>
          <w:rFonts w:asciiTheme="minorHAnsi" w:hAnsiTheme="minorHAnsi" w:cstheme="minorHAnsi"/>
          <w:color w:val="231F20"/>
        </w:rPr>
        <w:t xml:space="preserve"> capture</w:t>
      </w:r>
      <w:r w:rsidR="00E71E5D" w:rsidRPr="00F96AD1">
        <w:rPr>
          <w:rFonts w:asciiTheme="minorHAnsi" w:hAnsiTheme="minorHAnsi" w:cstheme="minorHAnsi"/>
          <w:color w:val="231F20"/>
        </w:rPr>
        <w:t xml:space="preserve"> of the character</w:t>
      </w:r>
      <w:r w:rsidRPr="00F96AD1">
        <w:rPr>
          <w:rFonts w:asciiTheme="minorHAnsi" w:hAnsiTheme="minorHAnsi" w:cstheme="minorHAnsi"/>
          <w:color w:val="231F20"/>
        </w:rPr>
        <w:t xml:space="preserve">. </w:t>
      </w:r>
    </w:p>
    <w:p w14:paraId="6A09F05B" w14:textId="4DE560F6" w:rsidR="00E71E5D" w:rsidRPr="00F96AD1" w:rsidRDefault="002555C2" w:rsidP="002555C2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Use the work you completed yesterday to help you. </w:t>
      </w:r>
    </w:p>
    <w:p w14:paraId="6943133C" w14:textId="67A24F20" w:rsidR="002929C7" w:rsidRPr="00F96AD1" w:rsidRDefault="002929C7" w:rsidP="002929C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b/>
          <w:bCs/>
          <w:color w:val="231F20"/>
          <w:highlight w:val="yellow"/>
        </w:rPr>
        <w:t>Friday 12</w:t>
      </w:r>
      <w:r w:rsidRPr="00F96AD1">
        <w:rPr>
          <w:rFonts w:asciiTheme="minorHAnsi" w:hAnsiTheme="minorHAnsi" w:cstheme="minorHAnsi"/>
          <w:b/>
          <w:bCs/>
          <w:color w:val="231F20"/>
          <w:highlight w:val="yellow"/>
          <w:vertAlign w:val="superscript"/>
        </w:rPr>
        <w:t>th</w:t>
      </w:r>
      <w:r w:rsidRPr="00F96AD1">
        <w:rPr>
          <w:rFonts w:asciiTheme="minorHAnsi" w:hAnsiTheme="minorHAnsi" w:cstheme="minorHAnsi"/>
          <w:b/>
          <w:bCs/>
          <w:color w:val="231F20"/>
          <w:highlight w:val="yellow"/>
        </w:rPr>
        <w:t xml:space="preserve"> February</w:t>
      </w:r>
    </w:p>
    <w:p w14:paraId="07CDC2B6" w14:textId="77777777" w:rsidR="005238EF" w:rsidRPr="00F96AD1" w:rsidRDefault="005238EF" w:rsidP="002929C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Independent Writing Session. </w:t>
      </w:r>
    </w:p>
    <w:p w14:paraId="326F0C99" w14:textId="25354611" w:rsidR="002929C7" w:rsidRPr="00F96AD1" w:rsidRDefault="00E65AD7" w:rsidP="002929C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Today I would like you to have a go at writing a short story about the Knights quest that we have discussed this week. </w:t>
      </w:r>
    </w:p>
    <w:p w14:paraId="539A3144" w14:textId="28BFF982" w:rsidR="00E65AD7" w:rsidRPr="00F96AD1" w:rsidRDefault="00E65AD7" w:rsidP="002929C7">
      <w:pPr>
        <w:pStyle w:val="blocks-text-blockparagraph"/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 xml:space="preserve">Remember to include: </w:t>
      </w:r>
    </w:p>
    <w:p w14:paraId="6D9A8E28" w14:textId="2D696B46" w:rsidR="00E65AD7" w:rsidRPr="00F96AD1" w:rsidRDefault="005238EF" w:rsidP="00E65AD7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C</w:t>
      </w:r>
      <w:r w:rsidR="00E65AD7" w:rsidRPr="00F96AD1">
        <w:rPr>
          <w:rFonts w:asciiTheme="minorHAnsi" w:hAnsiTheme="minorHAnsi" w:cstheme="minorHAnsi"/>
          <w:color w:val="231F20"/>
        </w:rPr>
        <w:t>apital letter and full stops,</w:t>
      </w:r>
    </w:p>
    <w:p w14:paraId="167C0108" w14:textId="370F6B78" w:rsidR="00E65AD7" w:rsidRPr="00F96AD1" w:rsidRDefault="005238EF" w:rsidP="00E65AD7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F</w:t>
      </w:r>
      <w:r w:rsidR="00E65AD7" w:rsidRPr="00F96AD1">
        <w:rPr>
          <w:rFonts w:asciiTheme="minorHAnsi" w:hAnsiTheme="minorHAnsi" w:cstheme="minorHAnsi"/>
          <w:color w:val="231F20"/>
        </w:rPr>
        <w:t xml:space="preserve">inger spaces between words, </w:t>
      </w:r>
    </w:p>
    <w:p w14:paraId="15B1F49F" w14:textId="7823395C" w:rsidR="00E65AD7" w:rsidRPr="00F96AD1" w:rsidRDefault="005238EF" w:rsidP="00E65AD7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31F20"/>
        </w:rPr>
      </w:pPr>
      <w:r w:rsidRPr="00F96AD1">
        <w:rPr>
          <w:rFonts w:asciiTheme="minorHAnsi" w:hAnsiTheme="minorHAnsi" w:cstheme="minorHAnsi"/>
          <w:color w:val="231F20"/>
        </w:rPr>
        <w:t>Y</w:t>
      </w:r>
      <w:r w:rsidR="00E65AD7" w:rsidRPr="00F96AD1">
        <w:rPr>
          <w:rFonts w:asciiTheme="minorHAnsi" w:hAnsiTheme="minorHAnsi" w:cstheme="minorHAnsi"/>
          <w:color w:val="231F20"/>
        </w:rPr>
        <w:t xml:space="preserve">our best handwriting.  </w:t>
      </w:r>
    </w:p>
    <w:p w14:paraId="7D7DEBCF" w14:textId="4F255FD3" w:rsidR="009873DC" w:rsidRDefault="009873DC" w:rsidP="0056563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  </w:t>
      </w:r>
    </w:p>
    <w:p w14:paraId="3E573767" w14:textId="77777777" w:rsidR="00F24990" w:rsidRDefault="00F24990"/>
    <w:sectPr w:rsidR="00F24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D3359"/>
    <w:multiLevelType w:val="hybridMultilevel"/>
    <w:tmpl w:val="4FC2209E"/>
    <w:lvl w:ilvl="0" w:tplc="B9D6EE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37"/>
    <w:rsid w:val="000B06EA"/>
    <w:rsid w:val="00123591"/>
    <w:rsid w:val="001A6734"/>
    <w:rsid w:val="002555C2"/>
    <w:rsid w:val="002929C7"/>
    <w:rsid w:val="002A59F4"/>
    <w:rsid w:val="002E1E41"/>
    <w:rsid w:val="003B5894"/>
    <w:rsid w:val="005238EF"/>
    <w:rsid w:val="00565637"/>
    <w:rsid w:val="00586A41"/>
    <w:rsid w:val="008E39CC"/>
    <w:rsid w:val="009873DC"/>
    <w:rsid w:val="00A1004B"/>
    <w:rsid w:val="00A97566"/>
    <w:rsid w:val="00B1125A"/>
    <w:rsid w:val="00BB2FFD"/>
    <w:rsid w:val="00C44960"/>
    <w:rsid w:val="00D65C6D"/>
    <w:rsid w:val="00DC2EE6"/>
    <w:rsid w:val="00E1182D"/>
    <w:rsid w:val="00E65AD7"/>
    <w:rsid w:val="00E71E5D"/>
    <w:rsid w:val="00E848F6"/>
    <w:rsid w:val="00EA1FA4"/>
    <w:rsid w:val="00F24990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BB8E"/>
  <w15:chartTrackingRefBased/>
  <w15:docId w15:val="{F48F7D7C-26BB-40EE-9D37-E2440FD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56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5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Cropley</dc:creator>
  <cp:keywords/>
  <dc:description/>
  <cp:lastModifiedBy>lisad</cp:lastModifiedBy>
  <cp:revision>2</cp:revision>
  <cp:lastPrinted>2021-02-05T22:00:00Z</cp:lastPrinted>
  <dcterms:created xsi:type="dcterms:W3CDTF">2021-02-06T13:34:00Z</dcterms:created>
  <dcterms:modified xsi:type="dcterms:W3CDTF">2021-02-06T13:34:00Z</dcterms:modified>
</cp:coreProperties>
</file>