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59" w:rsidRPr="00B54159" w:rsidRDefault="00B54159" w:rsidP="00B54159">
      <w:pPr>
        <w:spacing w:before="100" w:beforeAutospacing="1" w:after="100" w:afterAutospacing="1" w:line="312" w:lineRule="atLeast"/>
        <w:jc w:val="center"/>
        <w:rPr>
          <w:rFonts w:ascii="Arial" w:eastAsia="Times New Roman" w:hAnsi="Arial" w:cs="Arial"/>
          <w:b/>
          <w:bCs/>
          <w:color w:val="333333"/>
          <w:sz w:val="28"/>
          <w:szCs w:val="28"/>
          <w:lang w:eastAsia="en-GB"/>
        </w:rPr>
      </w:pPr>
      <w:r w:rsidRPr="00B54159">
        <w:rPr>
          <w:rFonts w:ascii="Arial" w:eastAsia="Times New Roman" w:hAnsi="Arial" w:cs="Arial"/>
          <w:b/>
          <w:bCs/>
          <w:color w:val="333333"/>
          <w:sz w:val="28"/>
          <w:szCs w:val="28"/>
          <w:lang w:eastAsia="en-GB"/>
        </w:rPr>
        <w:t>Buckminster Primary School</w:t>
      </w:r>
    </w:p>
    <w:p w:rsidR="00B54159" w:rsidRPr="00B54159" w:rsidRDefault="00B54159" w:rsidP="00B54159">
      <w:pPr>
        <w:spacing w:before="100" w:beforeAutospacing="1" w:after="100" w:afterAutospacing="1" w:line="312" w:lineRule="atLeast"/>
        <w:jc w:val="center"/>
        <w:rPr>
          <w:rFonts w:ascii="Arial" w:eastAsia="Times New Roman" w:hAnsi="Arial" w:cs="Arial"/>
          <w:b/>
          <w:bCs/>
          <w:color w:val="333333"/>
          <w:sz w:val="28"/>
          <w:szCs w:val="28"/>
          <w:lang w:eastAsia="en-GB"/>
        </w:rPr>
      </w:pPr>
      <w:r w:rsidRPr="00B54159">
        <w:rPr>
          <w:rFonts w:ascii="Arial" w:eastAsia="Times New Roman" w:hAnsi="Arial" w:cs="Arial"/>
          <w:b/>
          <w:bCs/>
          <w:noProof/>
          <w:color w:val="333333"/>
          <w:sz w:val="28"/>
          <w:szCs w:val="28"/>
          <w:lang w:eastAsia="en-GB"/>
        </w:rPr>
        <w:drawing>
          <wp:inline distT="0" distB="0" distL="0" distR="0" wp14:anchorId="5FF6D508" wp14:editId="1B577577">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B54159" w:rsidRPr="00B54159" w:rsidRDefault="00B54159" w:rsidP="00B54159">
      <w:pPr>
        <w:spacing w:before="100" w:beforeAutospacing="1" w:after="100" w:afterAutospacing="1" w:line="312" w:lineRule="atLeast"/>
        <w:jc w:val="center"/>
        <w:rPr>
          <w:rFonts w:ascii="Arial" w:eastAsia="Times New Roman" w:hAnsi="Arial" w:cs="Arial"/>
          <w:b/>
          <w:bCs/>
          <w:color w:val="333333"/>
          <w:sz w:val="28"/>
          <w:szCs w:val="28"/>
          <w:lang w:eastAsia="en-GB"/>
        </w:rPr>
      </w:pPr>
      <w:r w:rsidRPr="00B54159">
        <w:rPr>
          <w:rFonts w:ascii="Arial" w:eastAsia="Times New Roman" w:hAnsi="Arial" w:cs="Arial"/>
          <w:b/>
          <w:bCs/>
          <w:color w:val="333333"/>
          <w:sz w:val="28"/>
          <w:szCs w:val="28"/>
          <w:lang w:eastAsia="en-GB"/>
        </w:rPr>
        <w:t>Anti-Bullying Policy</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Statement of Intent</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We</w:t>
      </w:r>
      <w:r>
        <w:rPr>
          <w:rFonts w:ascii="Arial" w:eastAsia="Times New Roman" w:hAnsi="Arial" w:cs="Arial"/>
          <w:color w:val="333333"/>
          <w:sz w:val="20"/>
          <w:szCs w:val="20"/>
          <w:lang w:eastAsia="en-GB"/>
        </w:rPr>
        <w:t>, at Buckminster Primary School,</w:t>
      </w:r>
      <w:r w:rsidRPr="00B54159">
        <w:rPr>
          <w:rFonts w:ascii="Arial" w:eastAsia="Times New Roman" w:hAnsi="Arial" w:cs="Arial"/>
          <w:color w:val="333333"/>
          <w:sz w:val="20"/>
          <w:szCs w:val="20"/>
          <w:lang w:eastAsia="en-GB"/>
        </w:rPr>
        <w:t xml:space="preserve"> are committed to providing a caring, friendly and safe environment for all of our pupils so they can learn in a relaxed and secure atmosphere.  Bullying of any kind is unacceptable at our school.  If bullying does occur, all pupils should be able to tell and know that incidents will be dealt with promptly and effectively.  We are a </w:t>
      </w:r>
      <w:r w:rsidRPr="00B54159">
        <w:rPr>
          <w:rFonts w:ascii="Arial" w:eastAsia="Times New Roman" w:hAnsi="Arial" w:cs="Arial"/>
          <w:i/>
          <w:iCs/>
          <w:color w:val="333333"/>
          <w:sz w:val="20"/>
          <w:szCs w:val="20"/>
          <w:lang w:eastAsia="en-GB"/>
        </w:rPr>
        <w:t>TELLING </w:t>
      </w:r>
      <w:r w:rsidRPr="00B54159">
        <w:rPr>
          <w:rFonts w:ascii="Arial" w:eastAsia="Times New Roman" w:hAnsi="Arial" w:cs="Arial"/>
          <w:color w:val="333333"/>
          <w:sz w:val="20"/>
          <w:szCs w:val="20"/>
          <w:lang w:eastAsia="en-GB"/>
        </w:rPr>
        <w:t>school.  This means that </w:t>
      </w:r>
      <w:r w:rsidRPr="00B54159">
        <w:rPr>
          <w:rFonts w:ascii="Arial" w:eastAsia="Times New Roman" w:hAnsi="Arial" w:cs="Arial"/>
          <w:i/>
          <w:iCs/>
          <w:color w:val="333333"/>
          <w:sz w:val="20"/>
          <w:szCs w:val="20"/>
          <w:lang w:eastAsia="en-GB"/>
        </w:rPr>
        <w:t>anyone</w:t>
      </w:r>
      <w:r w:rsidRPr="00B54159">
        <w:rPr>
          <w:rFonts w:ascii="Arial" w:eastAsia="Times New Roman" w:hAnsi="Arial" w:cs="Arial"/>
          <w:color w:val="333333"/>
          <w:sz w:val="20"/>
          <w:szCs w:val="20"/>
          <w:lang w:eastAsia="en-GB"/>
        </w:rPr>
        <w:t> who knows that bullying is happening is expected to tell the staff.</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What Is Bullying?</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Bullying is the use of aggression with the intention of hurting another person.  Bullying results in pain and distress to the victim.</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Bullying can be:</w:t>
      </w:r>
    </w:p>
    <w:p w:rsidR="00B54159" w:rsidRPr="00740D67" w:rsidRDefault="00B54159" w:rsidP="00740D67">
      <w:pPr>
        <w:pStyle w:val="ListParagraph"/>
        <w:numPr>
          <w:ilvl w:val="0"/>
          <w:numId w:val="6"/>
        </w:numPr>
        <w:spacing w:before="100" w:beforeAutospacing="1" w:after="100" w:afterAutospacing="1" w:line="312" w:lineRule="atLeast"/>
        <w:rPr>
          <w:rFonts w:ascii="Arial" w:eastAsia="Times New Roman" w:hAnsi="Arial" w:cs="Arial"/>
          <w:color w:val="333333"/>
          <w:sz w:val="20"/>
          <w:szCs w:val="20"/>
          <w:lang w:eastAsia="en-GB"/>
        </w:rPr>
      </w:pPr>
      <w:r w:rsidRPr="00740D67">
        <w:rPr>
          <w:rFonts w:ascii="Arial" w:eastAsia="Times New Roman" w:hAnsi="Arial" w:cs="Arial"/>
          <w:color w:val="333333"/>
          <w:sz w:val="20"/>
          <w:szCs w:val="20"/>
          <w:lang w:eastAsia="en-GB"/>
        </w:rPr>
        <w:t>Emotional - being unfriendly, excluding, tormenting (e.g. hiding books, threatening gestures)</w:t>
      </w:r>
    </w:p>
    <w:p w:rsidR="00B54159" w:rsidRPr="00740D67" w:rsidRDefault="00B54159" w:rsidP="00740D67">
      <w:pPr>
        <w:pStyle w:val="ListParagraph"/>
        <w:numPr>
          <w:ilvl w:val="0"/>
          <w:numId w:val="6"/>
        </w:numPr>
        <w:spacing w:before="100" w:beforeAutospacing="1" w:after="100" w:afterAutospacing="1" w:line="312" w:lineRule="atLeast"/>
        <w:rPr>
          <w:rFonts w:ascii="Arial" w:eastAsia="Times New Roman" w:hAnsi="Arial" w:cs="Arial"/>
          <w:color w:val="333333"/>
          <w:sz w:val="20"/>
          <w:szCs w:val="20"/>
          <w:lang w:eastAsia="en-GB"/>
        </w:rPr>
      </w:pPr>
      <w:r w:rsidRPr="00740D67">
        <w:rPr>
          <w:rFonts w:ascii="Arial" w:eastAsia="Times New Roman" w:hAnsi="Arial" w:cs="Arial"/>
          <w:color w:val="333333"/>
          <w:sz w:val="20"/>
          <w:szCs w:val="20"/>
          <w:lang w:eastAsia="en-GB"/>
        </w:rPr>
        <w:t>Physical - pushing, kicking, hitting, punching or any use of violence</w:t>
      </w:r>
    </w:p>
    <w:p w:rsidR="00B54159" w:rsidRPr="00740D67" w:rsidRDefault="00B54159" w:rsidP="00740D67">
      <w:pPr>
        <w:pStyle w:val="ListParagraph"/>
        <w:numPr>
          <w:ilvl w:val="0"/>
          <w:numId w:val="6"/>
        </w:numPr>
        <w:spacing w:before="100" w:beforeAutospacing="1" w:after="100" w:afterAutospacing="1" w:line="312" w:lineRule="atLeast"/>
        <w:rPr>
          <w:rFonts w:ascii="Arial" w:eastAsia="Times New Roman" w:hAnsi="Arial" w:cs="Arial"/>
          <w:color w:val="333333"/>
          <w:sz w:val="20"/>
          <w:szCs w:val="20"/>
          <w:lang w:eastAsia="en-GB"/>
        </w:rPr>
      </w:pPr>
      <w:r w:rsidRPr="00740D67">
        <w:rPr>
          <w:rFonts w:ascii="Arial" w:eastAsia="Times New Roman" w:hAnsi="Arial" w:cs="Arial"/>
          <w:color w:val="333333"/>
          <w:sz w:val="20"/>
          <w:szCs w:val="20"/>
          <w:lang w:eastAsia="en-GB"/>
        </w:rPr>
        <w:t>Racist - racial taunts, graffiti, gestures</w:t>
      </w:r>
    </w:p>
    <w:p w:rsidR="00B54159" w:rsidRPr="00740D67" w:rsidRDefault="00B54159" w:rsidP="00740D67">
      <w:pPr>
        <w:pStyle w:val="ListParagraph"/>
        <w:numPr>
          <w:ilvl w:val="0"/>
          <w:numId w:val="6"/>
        </w:numPr>
        <w:spacing w:before="100" w:beforeAutospacing="1" w:after="100" w:afterAutospacing="1" w:line="312" w:lineRule="atLeast"/>
        <w:rPr>
          <w:rFonts w:ascii="Arial" w:eastAsia="Times New Roman" w:hAnsi="Arial" w:cs="Arial"/>
          <w:color w:val="333333"/>
          <w:sz w:val="20"/>
          <w:szCs w:val="20"/>
          <w:lang w:eastAsia="en-GB"/>
        </w:rPr>
      </w:pPr>
      <w:r w:rsidRPr="00740D67">
        <w:rPr>
          <w:rFonts w:ascii="Arial" w:eastAsia="Times New Roman" w:hAnsi="Arial" w:cs="Arial"/>
          <w:color w:val="333333"/>
          <w:sz w:val="20"/>
          <w:szCs w:val="20"/>
          <w:lang w:eastAsia="en-GB"/>
        </w:rPr>
        <w:t>Sexual - unwanted physical contact or sexually abusive comments</w:t>
      </w:r>
    </w:p>
    <w:p w:rsidR="00B54159" w:rsidRPr="00740D67" w:rsidRDefault="00B54159" w:rsidP="00740D67">
      <w:pPr>
        <w:pStyle w:val="ListParagraph"/>
        <w:numPr>
          <w:ilvl w:val="0"/>
          <w:numId w:val="6"/>
        </w:numPr>
        <w:spacing w:before="100" w:beforeAutospacing="1" w:after="100" w:afterAutospacing="1" w:line="312" w:lineRule="atLeast"/>
        <w:rPr>
          <w:rFonts w:ascii="Arial" w:eastAsia="Times New Roman" w:hAnsi="Arial" w:cs="Arial"/>
          <w:color w:val="333333"/>
          <w:sz w:val="20"/>
          <w:szCs w:val="20"/>
          <w:lang w:eastAsia="en-GB"/>
        </w:rPr>
      </w:pPr>
      <w:r w:rsidRPr="00740D67">
        <w:rPr>
          <w:rFonts w:ascii="Arial" w:eastAsia="Times New Roman" w:hAnsi="Arial" w:cs="Arial"/>
          <w:color w:val="333333"/>
          <w:sz w:val="20"/>
          <w:szCs w:val="20"/>
          <w:lang w:eastAsia="en-GB"/>
        </w:rPr>
        <w:t>Homophobic-  because of, or focussing on the issue of sexuality</w:t>
      </w:r>
    </w:p>
    <w:p w:rsidR="00B54159" w:rsidRPr="00740D67" w:rsidRDefault="00B54159" w:rsidP="00740D67">
      <w:pPr>
        <w:pStyle w:val="ListParagraph"/>
        <w:numPr>
          <w:ilvl w:val="0"/>
          <w:numId w:val="6"/>
        </w:numPr>
        <w:spacing w:before="100" w:beforeAutospacing="1" w:after="100" w:afterAutospacing="1" w:line="312" w:lineRule="atLeast"/>
        <w:rPr>
          <w:rFonts w:ascii="Arial" w:eastAsia="Times New Roman" w:hAnsi="Arial" w:cs="Arial"/>
          <w:color w:val="333333"/>
          <w:sz w:val="20"/>
          <w:szCs w:val="20"/>
          <w:lang w:eastAsia="en-GB"/>
        </w:rPr>
      </w:pPr>
      <w:r w:rsidRPr="00740D67">
        <w:rPr>
          <w:rFonts w:ascii="Arial" w:eastAsia="Times New Roman" w:hAnsi="Arial" w:cs="Arial"/>
          <w:color w:val="333333"/>
          <w:sz w:val="20"/>
          <w:szCs w:val="20"/>
          <w:lang w:eastAsia="en-GB"/>
        </w:rPr>
        <w:t>Verbal - name-calling, sarcasm, spreading rumours, teasing</w:t>
      </w:r>
    </w:p>
    <w:p w:rsidR="00B54159" w:rsidRDefault="00B54159" w:rsidP="00740D67">
      <w:pPr>
        <w:pStyle w:val="ListParagraph"/>
        <w:numPr>
          <w:ilvl w:val="0"/>
          <w:numId w:val="6"/>
        </w:numPr>
        <w:spacing w:before="100" w:beforeAutospacing="1" w:after="100" w:afterAutospacing="1" w:line="312" w:lineRule="atLeast"/>
        <w:rPr>
          <w:rFonts w:ascii="Arial" w:eastAsia="Times New Roman" w:hAnsi="Arial" w:cs="Arial"/>
          <w:color w:val="333333"/>
          <w:sz w:val="20"/>
          <w:szCs w:val="20"/>
          <w:lang w:eastAsia="en-GB"/>
        </w:rPr>
      </w:pPr>
      <w:r w:rsidRPr="00740D67">
        <w:rPr>
          <w:rFonts w:ascii="Arial" w:eastAsia="Times New Roman" w:hAnsi="Arial" w:cs="Arial"/>
          <w:color w:val="333333"/>
          <w:sz w:val="20"/>
          <w:szCs w:val="20"/>
          <w:lang w:eastAsia="en-GB"/>
        </w:rPr>
        <w:t>Cyber - all areas of internet, such as email &amp; internet chat room misuse</w:t>
      </w:r>
      <w:r w:rsidRPr="00740D67">
        <w:rPr>
          <w:rFonts w:ascii="Arial" w:eastAsia="Times New Roman" w:hAnsi="Arial" w:cs="Arial"/>
          <w:color w:val="333333"/>
          <w:sz w:val="20"/>
          <w:szCs w:val="20"/>
          <w:lang w:eastAsia="en-GB"/>
        </w:rPr>
        <w:br/>
        <w:t>Mobile threats by text messaging &amp; calls</w:t>
      </w:r>
      <w:r w:rsidRPr="00740D67">
        <w:rPr>
          <w:rFonts w:ascii="Arial" w:eastAsia="Times New Roman" w:hAnsi="Arial" w:cs="Arial"/>
          <w:color w:val="333333"/>
          <w:sz w:val="20"/>
          <w:szCs w:val="20"/>
          <w:lang w:eastAsia="en-GB"/>
        </w:rPr>
        <w:br/>
        <w:t>Misuse of associated technology, i.e. camera &amp;video facilities</w:t>
      </w:r>
    </w:p>
    <w:p w:rsidR="00740D67" w:rsidRDefault="00740D67" w:rsidP="00740D67">
      <w:pPr>
        <w:spacing w:before="100" w:beforeAutospacing="1" w:after="100" w:afterAutospacing="1" w:line="312" w:lineRule="atLeast"/>
        <w:rPr>
          <w:rFonts w:ascii="Arial" w:eastAsia="Times New Roman" w:hAnsi="Arial" w:cs="Arial"/>
          <w:b/>
          <w:color w:val="333333"/>
          <w:sz w:val="20"/>
          <w:szCs w:val="20"/>
          <w:lang w:eastAsia="en-GB"/>
        </w:rPr>
      </w:pPr>
      <w:r w:rsidRPr="00740D67">
        <w:rPr>
          <w:rFonts w:ascii="Arial" w:eastAsia="Times New Roman" w:hAnsi="Arial" w:cs="Arial"/>
          <w:b/>
          <w:color w:val="333333"/>
          <w:sz w:val="20"/>
          <w:szCs w:val="20"/>
          <w:lang w:eastAsia="en-GB"/>
        </w:rPr>
        <w:t>The role of pupils, parents and staff at Buckminster Primary School</w:t>
      </w:r>
    </w:p>
    <w:p w:rsidR="00740D67" w:rsidRPr="00740D67" w:rsidRDefault="00740D67" w:rsidP="00740D67">
      <w:p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Any acts of unkindness or bullying, whether physical or emotional must be reported to a member of staff.  Everyone has a duty to protect others and should not stand by and do nothing. </w:t>
      </w:r>
      <w:bookmarkStart w:id="0" w:name="_GoBack"/>
      <w:bookmarkEnd w:id="0"/>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Why is it Important to Respond to Bullying?</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Bullying hurts.  No one deserves to be a victim of bullying.  Everybody has the right to be treated with respect.  Pupils who are bullying need to learn different ways of behaving.</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Schools have a responsibility to respond promptly and effectively to issues of bullying.</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lastRenderedPageBreak/>
        <w:t>Objectives of this Policy</w:t>
      </w:r>
    </w:p>
    <w:p w:rsidR="00B54159" w:rsidRPr="00B54159" w:rsidRDefault="00B54159" w:rsidP="00B54159">
      <w:pPr>
        <w:numPr>
          <w:ilvl w:val="0"/>
          <w:numId w:val="2"/>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All governors, teaching and non-teaching staff, pupils and parents should have an understanding of what bullying is.</w:t>
      </w:r>
    </w:p>
    <w:p w:rsidR="00B54159" w:rsidRPr="00B54159" w:rsidRDefault="00B54159" w:rsidP="00B54159">
      <w:pPr>
        <w:numPr>
          <w:ilvl w:val="0"/>
          <w:numId w:val="2"/>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 xml:space="preserve">All governors and teaching and non-teaching staff should know what the school policy is on bullying, and follow it when bullying </w:t>
      </w:r>
      <w:proofErr w:type="gramStart"/>
      <w:r w:rsidRPr="00B54159">
        <w:rPr>
          <w:rFonts w:ascii="Arial" w:eastAsia="Times New Roman" w:hAnsi="Arial" w:cs="Arial"/>
          <w:color w:val="333333"/>
          <w:sz w:val="20"/>
          <w:szCs w:val="20"/>
          <w:lang w:eastAsia="en-GB"/>
        </w:rPr>
        <w:t>is</w:t>
      </w:r>
      <w:proofErr w:type="gramEnd"/>
      <w:r w:rsidRPr="00B54159">
        <w:rPr>
          <w:rFonts w:ascii="Arial" w:eastAsia="Times New Roman" w:hAnsi="Arial" w:cs="Arial"/>
          <w:color w:val="333333"/>
          <w:sz w:val="20"/>
          <w:szCs w:val="20"/>
          <w:lang w:eastAsia="en-GB"/>
        </w:rPr>
        <w:t xml:space="preserve"> reported.</w:t>
      </w:r>
    </w:p>
    <w:p w:rsidR="00B54159" w:rsidRPr="00B54159" w:rsidRDefault="00B54159" w:rsidP="00B54159">
      <w:pPr>
        <w:numPr>
          <w:ilvl w:val="0"/>
          <w:numId w:val="2"/>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All pupils and parents should know what the school policy is on bullying, and what they should do if bullying arises.</w:t>
      </w:r>
    </w:p>
    <w:p w:rsidR="00B54159" w:rsidRPr="00B54159" w:rsidRDefault="00B54159" w:rsidP="00B54159">
      <w:pPr>
        <w:numPr>
          <w:ilvl w:val="0"/>
          <w:numId w:val="2"/>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As a school we take bullying seriously.  Pupils and parents should be assured that they would be supported when bullying is reported.</w:t>
      </w:r>
    </w:p>
    <w:p w:rsidR="00B54159" w:rsidRPr="00B54159" w:rsidRDefault="00B54159" w:rsidP="00B54159">
      <w:pPr>
        <w:numPr>
          <w:ilvl w:val="0"/>
          <w:numId w:val="2"/>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Bullying will not be tolerated.</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Signs and Symptoms</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 child may indicate by signs or behaviour that he or she is being bullied.  Adults should be aware of these possible signs and that they should investigate if a child:</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frightened of walking to or from school</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doesn't want to go on the school / public bus</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begs to be driven to school</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changes their usual routine</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unwilling to go to school (school phobic)</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begins to truant</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becomes withdrawn anxious, or lacking in confidence</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starts stammering</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attempts or threatens suicide or runs away</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cries themselves to sleep at night or has nightmares</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feels ill in the morning</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begins to do poorly in school work</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comes home with clothes torn or books damaged</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has possessions which are damaged or " go missing"</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asks for money or starts stealing money (to pay bully)</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has dinner or other monies continually "lost"</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has unexplained cuts or bruises</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comes home starving (money / lunch has been stolen)</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becomes aggressive, disruptive or unreasonable</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bullying other children or siblings</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stops eating</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frightened to say what's wrong</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gives improbable excuses for any of the above</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afraid to use the internet or mobile phone</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nervous &amp; jumpy when a cyber message is received</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These signs and behaviours could indicate other problems, but bullying should be considered a possibility and should be investigated</w:t>
      </w:r>
    </w:p>
    <w:p w:rsidR="00B54159" w:rsidRDefault="00B54159" w:rsidP="00B54159">
      <w:pPr>
        <w:spacing w:before="100" w:beforeAutospacing="1" w:after="100" w:afterAutospacing="1" w:line="312" w:lineRule="atLeast"/>
        <w:rPr>
          <w:rFonts w:ascii="Arial" w:eastAsia="Times New Roman" w:hAnsi="Arial" w:cs="Arial"/>
          <w:b/>
          <w:bCs/>
          <w:color w:val="333333"/>
          <w:sz w:val="20"/>
          <w:szCs w:val="20"/>
          <w:lang w:eastAsia="en-GB"/>
        </w:rPr>
      </w:pPr>
    </w:p>
    <w:p w:rsidR="00B54159" w:rsidRDefault="00B54159" w:rsidP="00B54159">
      <w:pPr>
        <w:spacing w:before="100" w:beforeAutospacing="1" w:after="100" w:afterAutospacing="1" w:line="312" w:lineRule="atLeast"/>
        <w:rPr>
          <w:rFonts w:ascii="Arial" w:eastAsia="Times New Roman" w:hAnsi="Arial" w:cs="Arial"/>
          <w:b/>
          <w:bCs/>
          <w:color w:val="333333"/>
          <w:sz w:val="20"/>
          <w:szCs w:val="20"/>
          <w:lang w:eastAsia="en-GB"/>
        </w:rPr>
      </w:pP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Procedures</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Report bullying incidents to staff</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In cases of bullying, the incidents will be recorded by staff</w:t>
      </w:r>
      <w:r>
        <w:rPr>
          <w:rFonts w:ascii="Arial" w:eastAsia="Times New Roman" w:hAnsi="Arial" w:cs="Arial"/>
          <w:color w:val="333333"/>
          <w:sz w:val="20"/>
          <w:szCs w:val="20"/>
          <w:lang w:eastAsia="en-GB"/>
        </w:rPr>
        <w:t xml:space="preserve"> in the ‘Bullying Log’</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In serious cases parents should be informed and will be asked to come in to a meeting to discuss the problem</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If necessary and appropriate, police will be consulted</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The bullying behaviour or threats of bullying must be investigated and the bullying stopped quickly</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An attempt will be made to help the bully (bullies) change their behaviour</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Outcomes</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1) The bully (bullies) may be asked to genuinely apologise.  Other consequences may take place.</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2) In serious cases, suspension or even exclusion will be considered</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3) If possible, the pupils will be reconciled</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4) After the incident / incidents have been investigated and dealt with, each case will be monitored to ensure repeated bullying does not take place.</w:t>
      </w:r>
      <w:r>
        <w:rPr>
          <w:rFonts w:ascii="Arial" w:eastAsia="Times New Roman" w:hAnsi="Arial" w:cs="Arial"/>
          <w:color w:val="333333"/>
          <w:sz w:val="20"/>
          <w:szCs w:val="20"/>
          <w:lang w:eastAsia="en-GB"/>
        </w:rPr>
        <w:t xml:space="preserve">  If a repeat does take place, it is record in the log book and a formal letter is sent to the child’s parents/cares.</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Prevention</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We will use a variety of methods for helping children to prevent bullying.  As and when appropriate, these may include:</w:t>
      </w:r>
    </w:p>
    <w:p w:rsidR="00B54159" w:rsidRP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writing a set of behaviour rules</w:t>
      </w:r>
      <w:r>
        <w:rPr>
          <w:rFonts w:ascii="Arial" w:eastAsia="Times New Roman" w:hAnsi="Arial" w:cs="Arial"/>
          <w:color w:val="333333"/>
          <w:sz w:val="20"/>
          <w:szCs w:val="20"/>
          <w:lang w:eastAsia="en-GB"/>
        </w:rPr>
        <w:t xml:space="preserve"> and follow the 4Rs  (School Values)</w:t>
      </w:r>
    </w:p>
    <w:p w:rsidR="00B54159" w:rsidRP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writing stories or poems or drawing pictures about bullying</w:t>
      </w:r>
    </w:p>
    <w:p w:rsidR="00B54159" w:rsidRP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reading stories about bullying or having them read to a class or assembly</w:t>
      </w:r>
    </w:p>
    <w:p w:rsidR="00B54159" w:rsidRP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making up role-plays</w:t>
      </w:r>
    </w:p>
    <w:p w:rsid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having discussions about bullying and why it matters</w:t>
      </w:r>
    </w:p>
    <w:p w:rsid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take part in ‘Anti bullying week’ annually</w:t>
      </w:r>
    </w:p>
    <w:p w:rsid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discussions through SMSC and assemblies</w:t>
      </w:r>
    </w:p>
    <w:p w:rsid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pupil voice through the school council</w:t>
      </w:r>
    </w:p>
    <w:p w:rsid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p>
    <w:p w:rsid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This policy was written by D Clarke</w:t>
      </w:r>
    </w:p>
    <w:p w:rsid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Date January 2017</w:t>
      </w:r>
    </w:p>
    <w:p w:rsid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lastRenderedPageBreak/>
        <w:t>Supported by Governors</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Reviewed January 2019</w:t>
      </w:r>
    </w:p>
    <w:p w:rsidR="00FB0DC3" w:rsidRDefault="00FB0DC3"/>
    <w:sectPr w:rsidR="00FB0DC3" w:rsidSect="00F23CB7">
      <w:pgSz w:w="11906" w:h="16838"/>
      <w:pgMar w:top="1440" w:right="1440" w:bottom="1440" w:left="144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4D42"/>
    <w:multiLevelType w:val="multilevel"/>
    <w:tmpl w:val="3F0C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74545"/>
    <w:multiLevelType w:val="multilevel"/>
    <w:tmpl w:val="623C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01DB6"/>
    <w:multiLevelType w:val="multilevel"/>
    <w:tmpl w:val="1972B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430C01"/>
    <w:multiLevelType w:val="multilevel"/>
    <w:tmpl w:val="3F0C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183F73"/>
    <w:multiLevelType w:val="multilevel"/>
    <w:tmpl w:val="B6B4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371FC"/>
    <w:multiLevelType w:val="multilevel"/>
    <w:tmpl w:val="3E2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59"/>
    <w:rsid w:val="00740D67"/>
    <w:rsid w:val="00B54159"/>
    <w:rsid w:val="00F23CB7"/>
    <w:rsid w:val="00FB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59"/>
    <w:rPr>
      <w:rFonts w:ascii="Tahoma" w:hAnsi="Tahoma" w:cs="Tahoma"/>
      <w:sz w:val="16"/>
      <w:szCs w:val="16"/>
    </w:rPr>
  </w:style>
  <w:style w:type="paragraph" w:styleId="ListParagraph">
    <w:name w:val="List Paragraph"/>
    <w:basedOn w:val="Normal"/>
    <w:uiPriority w:val="34"/>
    <w:qFormat/>
    <w:rsid w:val="00740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59"/>
    <w:rPr>
      <w:rFonts w:ascii="Tahoma" w:hAnsi="Tahoma" w:cs="Tahoma"/>
      <w:sz w:val="16"/>
      <w:szCs w:val="16"/>
    </w:rPr>
  </w:style>
  <w:style w:type="paragraph" w:styleId="ListParagraph">
    <w:name w:val="List Paragraph"/>
    <w:basedOn w:val="Normal"/>
    <w:uiPriority w:val="34"/>
    <w:qFormat/>
    <w:rsid w:val="00740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9FC60979.dotm</Template>
  <TotalTime>14</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2017-01-26T13:33:00Z</dcterms:created>
  <dcterms:modified xsi:type="dcterms:W3CDTF">2017-11-28T12:46:00Z</dcterms:modified>
</cp:coreProperties>
</file>